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阡陌——概要设计规约</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60"/>
        <w:gridCol w:w="1320"/>
        <w:gridCol w:w="2610"/>
        <w:gridCol w:w="2805"/>
      </w:tblGrid>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修改日期</w:t>
            </w:r>
          </w:p>
        </w:tc>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版本</w:t>
            </w:r>
          </w:p>
        </w:tc>
        <w:tc>
          <w:tcPr>
            <w:tcW w:w="2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参与人员</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2023.12.26</w:t>
            </w:r>
          </w:p>
        </w:tc>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w:t>
            </w:r>
          </w:p>
        </w:tc>
        <w:tc>
          <w:tcPr>
            <w:tcW w:w="2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添加总体系统架构图</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2023.12.29</w:t>
            </w:r>
          </w:p>
        </w:tc>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1.1</w:t>
            </w:r>
          </w:p>
        </w:tc>
        <w:tc>
          <w:tcPr>
            <w:tcW w:w="2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设计软件体系架构，添加设计类图</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2024.1.1</w:t>
            </w:r>
          </w:p>
        </w:tc>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1.4</w:t>
            </w:r>
          </w:p>
        </w:tc>
        <w:tc>
          <w:tcPr>
            <w:tcW w:w="2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添加数据库设计、接口设计</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2024.1.10</w:t>
            </w:r>
          </w:p>
        </w:tc>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1.5</w:t>
            </w:r>
          </w:p>
        </w:tc>
        <w:tc>
          <w:tcPr>
            <w:tcW w:w="26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修改设计类图</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60"/>
        <w:gridCol w:w="2415"/>
        <w:gridCol w:w="1515"/>
        <w:gridCol w:w="2805"/>
      </w:tblGrid>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评审日期</w:t>
            </w:r>
          </w:p>
        </w:tc>
        <w:tc>
          <w:tcPr>
            <w:tcW w:w="24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参与评审人员</w:t>
            </w:r>
          </w:p>
        </w:tc>
        <w:tc>
          <w:tcPr>
            <w:tcW w:w="15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评审后修改批准日期</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参与人员</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2023.12.26</w:t>
            </w:r>
          </w:p>
        </w:tc>
        <w:tc>
          <w:tcPr>
            <w:tcW w:w="24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c>
          <w:tcPr>
            <w:tcW w:w="15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w:t>
            </w:r>
            <w:r>
              <w:rPr>
                <w:rFonts w:eastAsia="等线" w:ascii="Arial" w:cs="Arial" w:hAnsi="Arial"/>
                <w:sz w:val="22"/>
              </w:rPr>
              <w:t>3</w:t>
            </w:r>
            <w:r>
              <w:rPr>
                <w:rFonts w:eastAsia="等线" w:ascii="Arial" w:cs="Arial" w:hAnsi="Arial"/>
                <w:sz w:val="22"/>
              </w:rPr>
              <w:t>.1</w:t>
            </w:r>
            <w:r>
              <w:rPr>
                <w:rFonts w:eastAsia="等线" w:ascii="Arial" w:cs="Arial" w:hAnsi="Arial"/>
                <w:sz w:val="22"/>
              </w:rPr>
              <w:t>2</w:t>
            </w:r>
            <w:r>
              <w:rPr>
                <w:rFonts w:eastAsia="等线" w:ascii="Arial" w:cs="Arial" w:hAnsi="Arial"/>
                <w:sz w:val="22"/>
              </w:rPr>
              <w:t>.29</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2023.12.30</w:t>
            </w:r>
          </w:p>
        </w:tc>
        <w:tc>
          <w:tcPr>
            <w:tcW w:w="24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c>
          <w:tcPr>
            <w:tcW w:w="15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w:t>
            </w:r>
            <w:r>
              <w:rPr>
                <w:rFonts w:eastAsia="等线" w:ascii="Arial" w:cs="Arial" w:hAnsi="Arial"/>
                <w:sz w:val="22"/>
              </w:rPr>
              <w:t>4</w:t>
            </w:r>
            <w:r>
              <w:rPr>
                <w:rFonts w:eastAsia="等线" w:ascii="Arial" w:cs="Arial" w:hAnsi="Arial"/>
                <w:sz w:val="22"/>
              </w:rPr>
              <w:t>.1.1</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r>
      <w:tr>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2024.1.1</w:t>
            </w:r>
          </w:p>
        </w:tc>
        <w:tc>
          <w:tcPr>
            <w:tcW w:w="24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c>
          <w:tcPr>
            <w:tcW w:w="15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2024.1.10</w:t>
            </w:r>
          </w:p>
        </w:tc>
        <w:tc>
          <w:tcPr>
            <w:tcW w:w="28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刘天琦，陆济贤，王加炜，杨滕超</w:t>
            </w:r>
          </w:p>
        </w:tc>
      </w:tr>
    </w:tbl>
    <w:p>
      <w:pPr>
        <w:pStyle w:val="1"/>
        <w:spacing w:before="380" w:after="140" w:line="288" w:lineRule="auto"/>
        <w:ind w:left="0"/>
        <w:jc w:val="left"/>
        <w:outlineLvl w:val="0"/>
      </w:pPr>
      <w:bookmarkStart w:name="heading_0" w:id="0"/>
      <w:r>
        <w:rPr>
          <w:rFonts w:eastAsia="等线" w:ascii="Arial" w:cs="Arial" w:hAnsi="Arial"/>
          <w:b w:val="true"/>
          <w:sz w:val="36"/>
        </w:rPr>
        <w:t>1 引言</w:t>
      </w:r>
      <w:bookmarkEnd w:id="0"/>
    </w:p>
    <w:p>
      <w:pPr>
        <w:pStyle w:val="2"/>
        <w:spacing w:before="320" w:after="120" w:line="288" w:lineRule="auto"/>
        <w:ind w:left="0"/>
        <w:jc w:val="left"/>
        <w:outlineLvl w:val="1"/>
      </w:pPr>
      <w:bookmarkStart w:name="heading_1" w:id="1"/>
      <w:r>
        <w:rPr>
          <w:rFonts w:eastAsia="等线" w:ascii="Arial" w:cs="Arial" w:hAnsi="Arial"/>
          <w:b w:val="true"/>
          <w:sz w:val="32"/>
        </w:rPr>
        <w:t>1.1 概要设计依据</w:t>
      </w:r>
      <w:bookmarkEnd w:id="1"/>
    </w:p>
    <w:p>
      <w:pPr>
        <w:numPr>
          <w:numId w:val="1"/>
        </w:numPr>
        <w:spacing w:before="120" w:after="120" w:line="288" w:lineRule="auto"/>
        <w:ind w:left="0"/>
        <w:jc w:val="left"/>
      </w:pPr>
      <w:r>
        <w:rPr>
          <w:rFonts w:eastAsia="等线" w:ascii="Arial" w:cs="Arial" w:hAnsi="Arial"/>
          <w:sz w:val="22"/>
        </w:rPr>
        <w:t>阡陌——需求分析规约文档</w:t>
      </w:r>
    </w:p>
    <w:p>
      <w:pPr>
        <w:numPr>
          <w:numId w:val="2"/>
        </w:numPr>
        <w:spacing w:before="120" w:after="120" w:line="288" w:lineRule="auto"/>
        <w:ind w:left="0"/>
        <w:jc w:val="left"/>
      </w:pPr>
      <w:r>
        <w:rPr>
          <w:rFonts w:eastAsia="等线" w:ascii="Arial" w:cs="Arial" w:hAnsi="Arial"/>
          <w:sz w:val="22"/>
        </w:rPr>
        <w:t>阡陌——需求文档</w:t>
      </w:r>
    </w:p>
    <w:p>
      <w:pPr>
        <w:numPr>
          <w:numId w:val="3"/>
        </w:numPr>
        <w:spacing w:before="120" w:after="120" w:line="288" w:lineRule="auto"/>
        <w:ind w:left="0"/>
        <w:jc w:val="left"/>
      </w:pPr>
      <w:r>
        <w:rPr>
          <w:rFonts w:eastAsia="等线" w:ascii="Arial" w:cs="Arial" w:hAnsi="Arial"/>
          <w:sz w:val="22"/>
        </w:rPr>
        <w:t>杜庆峰老师上课所讲的概要设计基本原则</w:t>
      </w:r>
    </w:p>
    <w:p>
      <w:pPr>
        <w:pStyle w:val="2"/>
        <w:spacing w:before="320" w:after="120" w:line="288" w:lineRule="auto"/>
        <w:ind w:left="0"/>
        <w:jc w:val="left"/>
        <w:outlineLvl w:val="1"/>
      </w:pPr>
      <w:bookmarkStart w:name="heading_2" w:id="2"/>
      <w:r>
        <w:rPr>
          <w:rFonts w:eastAsia="等线" w:ascii="Arial" w:cs="Arial" w:hAnsi="Arial"/>
          <w:b w:val="true"/>
          <w:sz w:val="32"/>
        </w:rPr>
        <w:t>1.2 参考资料</w:t>
      </w:r>
      <w:bookmarkEnd w:id="2"/>
    </w:p>
    <w:p>
      <w:pPr>
        <w:numPr>
          <w:numId w:val="4"/>
        </w:numPr>
        <w:spacing w:before="120" w:after="120" w:line="288" w:lineRule="auto"/>
        <w:ind w:left="0"/>
        <w:jc w:val="left"/>
      </w:pPr>
      <w:r>
        <w:rPr>
          <w:rFonts w:eastAsia="等线" w:ascii="Arial" w:cs="Arial" w:hAnsi="Arial"/>
          <w:sz w:val="22"/>
        </w:rPr>
        <w:t>《</w:t>
      </w:r>
      <w:r>
        <w:rPr>
          <w:rFonts w:eastAsia="等线" w:ascii="Arial" w:cs="Arial" w:hAnsi="Arial"/>
          <w:sz w:val="22"/>
        </w:rPr>
        <w:t>Spring Boot与微服务实战》</w:t>
      </w:r>
    </w:p>
    <w:p>
      <w:pPr>
        <w:numPr>
          <w:numId w:val="5"/>
        </w:numPr>
        <w:spacing w:before="120" w:after="120" w:line="288" w:lineRule="auto"/>
        <w:ind w:left="0"/>
        <w:jc w:val="left"/>
      </w:pPr>
      <w:r>
        <w:rPr>
          <w:rFonts w:eastAsia="等线" w:ascii="Arial" w:cs="Arial" w:hAnsi="Arial"/>
          <w:sz w:val="22"/>
        </w:rPr>
        <w:t>《Mastering Spring Boot 2.0》</w:t>
      </w:r>
    </w:p>
    <w:p>
      <w:pPr>
        <w:numPr>
          <w:numId w:val="6"/>
        </w:numPr>
        <w:spacing w:before="120" w:after="120" w:line="288" w:lineRule="auto"/>
        <w:ind w:left="0"/>
        <w:jc w:val="left"/>
      </w:pPr>
      <w:r>
        <w:rPr>
          <w:rFonts w:eastAsia="等线" w:ascii="Arial" w:cs="Arial" w:hAnsi="Arial"/>
          <w:sz w:val="22"/>
        </w:rPr>
        <w:t>《Design Patterns: Elements of Reusable Object-Oriented Software》</w:t>
      </w:r>
    </w:p>
    <w:p>
      <w:pPr>
        <w:numPr>
          <w:numId w:val="7"/>
        </w:numPr>
        <w:spacing w:before="120" w:after="120" w:line="288" w:lineRule="auto"/>
        <w:ind w:left="0"/>
        <w:jc w:val="left"/>
      </w:pPr>
      <w:r>
        <w:rPr>
          <w:rFonts w:eastAsia="等线" w:ascii="Arial" w:cs="Arial" w:hAnsi="Arial"/>
          <w:sz w:val="22"/>
        </w:rPr>
        <w:t>《Domain-Driven Design: Tackling Complexity in the Heart of Software》</w:t>
      </w:r>
    </w:p>
    <w:p>
      <w:pPr>
        <w:numPr>
          <w:numId w:val="8"/>
        </w:numPr>
        <w:spacing w:before="120" w:after="120" w:line="288" w:lineRule="auto"/>
        <w:ind w:left="0"/>
        <w:jc w:val="left"/>
      </w:pPr>
      <w:r>
        <w:rPr>
          <w:rFonts w:eastAsia="等线" w:ascii="Arial" w:cs="Arial" w:hAnsi="Arial"/>
          <w:sz w:val="22"/>
        </w:rPr>
        <w:t>《Software Systems Architecture: Working With Stakeholders Using Viewpoints and Perspectives》</w:t>
      </w:r>
    </w:p>
    <w:p>
      <w:pPr>
        <w:pStyle w:val="1"/>
        <w:spacing w:before="380" w:after="140" w:line="288" w:lineRule="auto"/>
        <w:ind w:left="0"/>
        <w:jc w:val="left"/>
        <w:outlineLvl w:val="0"/>
      </w:pPr>
      <w:bookmarkStart w:name="heading_3" w:id="3"/>
      <w:r>
        <w:rPr>
          <w:rFonts w:eastAsia="等线" w:ascii="Arial" w:cs="Arial" w:hAnsi="Arial"/>
          <w:b w:val="true"/>
          <w:sz w:val="36"/>
        </w:rPr>
        <w:t>2 概要设计</w:t>
      </w:r>
      <w:bookmarkEnd w:id="3"/>
    </w:p>
    <w:p>
      <w:pPr>
        <w:pStyle w:val="2"/>
        <w:spacing w:before="320" w:after="120" w:line="288" w:lineRule="auto"/>
        <w:ind w:left="0"/>
        <w:jc w:val="left"/>
        <w:outlineLvl w:val="1"/>
      </w:pPr>
      <w:bookmarkStart w:name="heading_4" w:id="4"/>
      <w:r>
        <w:rPr>
          <w:rFonts w:eastAsia="等线" w:ascii="Arial" w:cs="Arial" w:hAnsi="Arial"/>
          <w:b w:val="true"/>
          <w:sz w:val="32"/>
        </w:rPr>
        <w:t>2.1 系统总体架构设计</w:t>
      </w:r>
      <w:bookmarkEnd w:id="4"/>
    </w:p>
    <w:p>
      <w:pPr>
        <w:spacing w:before="120" w:after="120" w:line="288" w:lineRule="auto"/>
        <w:ind w:left="0"/>
        <w:jc w:val="center"/>
      </w:pPr>
      <w:r>
        <w:drawing>
          <wp:inline distT="0" distR="0" distB="0" distL="0">
            <wp:extent cx="5257800" cy="30480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3048000"/>
                    </a:xfrm>
                    <a:prstGeom prst="rect">
                      <a:avLst/>
                    </a:prstGeom>
                  </pic:spPr>
                </pic:pic>
              </a:graphicData>
            </a:graphic>
          </wp:inline>
        </w:drawing>
      </w:r>
    </w:p>
    <w:p>
      <w:pPr>
        <w:pStyle w:val="2"/>
        <w:spacing w:before="320" w:after="120" w:line="288" w:lineRule="auto"/>
        <w:ind w:left="0"/>
        <w:jc w:val="left"/>
        <w:outlineLvl w:val="1"/>
      </w:pPr>
      <w:bookmarkStart w:name="heading_5" w:id="5"/>
      <w:r>
        <w:rPr>
          <w:rFonts w:eastAsia="等线" w:ascii="Arial" w:cs="Arial" w:hAnsi="Arial"/>
          <w:b w:val="true"/>
          <w:sz w:val="32"/>
        </w:rPr>
        <w:t>2.2 系统软件结构设计</w:t>
      </w:r>
      <w:bookmarkEnd w:id="5"/>
    </w:p>
    <w:p>
      <w:pPr>
        <w:spacing w:before="120" w:after="120" w:line="288" w:lineRule="auto"/>
        <w:ind w:left="0"/>
        <w:jc w:val="center"/>
      </w:pPr>
      <w:r>
        <w:drawing>
          <wp:inline distT="0" distR="0" distB="0" distL="0">
            <wp:extent cx="5257800" cy="370522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3705225"/>
                    </a:xfrm>
                    <a:prstGeom prst="rect">
                      <a:avLst/>
                    </a:prstGeom>
                  </pic:spPr>
                </pic:pic>
              </a:graphicData>
            </a:graphic>
          </wp:inline>
        </w:drawing>
      </w:r>
    </w:p>
    <w:p>
      <w:pPr>
        <w:pStyle w:val="2"/>
        <w:spacing w:before="320" w:after="120" w:line="288" w:lineRule="auto"/>
        <w:ind w:left="0"/>
        <w:jc w:val="left"/>
        <w:outlineLvl w:val="1"/>
      </w:pPr>
      <w:bookmarkStart w:name="heading_6" w:id="6"/>
      <w:r>
        <w:rPr>
          <w:rFonts w:eastAsia="等线" w:ascii="Arial" w:cs="Arial" w:hAnsi="Arial"/>
          <w:b w:val="true"/>
          <w:sz w:val="32"/>
        </w:rPr>
        <w:t>2.3 设计类图</w:t>
      </w:r>
      <w:bookmarkEnd w:id="6"/>
    </w:p>
    <w:p>
      <w:pPr>
        <w:spacing w:before="120" w:after="120" w:line="288" w:lineRule="auto"/>
        <w:ind w:left="0"/>
        <w:jc w:val="center"/>
      </w:pPr>
      <w:r>
        <w:drawing>
          <wp:inline distT="0" distR="0" distB="0" distL="0">
            <wp:extent cx="5257800" cy="38195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381952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7" w:id="7"/>
      <w:r>
        <w:rPr>
          <w:rFonts w:eastAsia="等线" w:ascii="Arial" w:cs="Arial" w:hAnsi="Arial"/>
          <w:b w:val="true"/>
          <w:sz w:val="32"/>
        </w:rPr>
        <w:t>2.4 数据库设计</w:t>
      </w:r>
      <w:bookmarkEnd w:id="7"/>
    </w:p>
    <w:p>
      <w:pPr>
        <w:pStyle w:val="3"/>
        <w:spacing w:before="300" w:after="120" w:line="288" w:lineRule="auto"/>
        <w:ind w:left="0"/>
        <w:jc w:val="left"/>
        <w:outlineLvl w:val="2"/>
      </w:pPr>
      <w:bookmarkStart w:name="heading_8" w:id="8"/>
      <w:r>
        <w:rPr>
          <w:rFonts w:eastAsia="等线" w:ascii="Arial" w:cs="Arial" w:hAnsi="Arial"/>
          <w:b w:val="true"/>
          <w:sz w:val="30"/>
        </w:rPr>
        <w:t>2.4.1 数据库逻辑设计</w:t>
      </w:r>
      <w:bookmarkEnd w:id="8"/>
    </w:p>
    <w:p>
      <w:pPr>
        <w:pStyle w:val="4"/>
        <w:spacing w:before="260" w:after="120" w:line="288" w:lineRule="auto"/>
        <w:ind w:left="0"/>
        <w:jc w:val="left"/>
        <w:outlineLvl w:val="3"/>
      </w:pPr>
      <w:bookmarkStart w:name="heading_9" w:id="9"/>
      <w:r>
        <w:rPr>
          <w:rFonts w:eastAsia="等线" w:ascii="Arial" w:cs="Arial" w:hAnsi="Arial"/>
          <w:b w:val="true"/>
          <w:sz w:val="28"/>
        </w:rPr>
        <w:t>2.4.1.1 数据库实体设计</w:t>
      </w:r>
      <w:bookmarkEnd w:id="9"/>
    </w:p>
    <w:p>
      <w:pPr>
        <w:numPr>
          <w:numId w:val="9"/>
        </w:numPr>
        <w:spacing w:before="120" w:after="120" w:line="288" w:lineRule="auto"/>
        <w:ind w:left="0"/>
        <w:jc w:val="left"/>
      </w:pPr>
      <w:r>
        <w:rPr>
          <w:rFonts w:eastAsia="等线" w:ascii="Arial" w:cs="Arial" w:hAnsi="Arial"/>
          <w:sz w:val="22"/>
        </w:rPr>
        <w:t>&lt;</w:t>
      </w:r>
      <w:r>
        <w:rPr>
          <w:rFonts w:eastAsia="等线" w:ascii="Arial" w:cs="Arial" w:hAnsi="Arial"/>
          <w:b w:val="true"/>
          <w:sz w:val="22"/>
        </w:rPr>
        <w:t>table&gt;员工employee表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20"/>
        <w:gridCol w:w="6960"/>
      </w:tblGrid>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实体名称</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标识符</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employee</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记录员工的账号及个人信息</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主键</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员工ID</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数据项</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员工ID, name, password, phonenumber, api_key, type</w:t>
            </w:r>
          </w:p>
        </w:tc>
      </w:tr>
    </w:tbl>
    <w:p>
      <w:pPr>
        <w:numPr>
          <w:numId w:val="10"/>
        </w:numPr>
        <w:spacing w:before="120" w:after="120" w:line="288" w:lineRule="auto"/>
        <w:ind w:left="0"/>
        <w:jc w:val="left"/>
      </w:pPr>
      <w:r>
        <w:rPr>
          <w:rFonts w:eastAsia="等线" w:ascii="Arial" w:cs="Arial" w:hAnsi="Arial"/>
          <w:b w:val="true"/>
          <w:sz w:val="22"/>
        </w:rPr>
        <w:t>&lt;table&gt;商品product表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20"/>
        <w:gridCol w:w="6960"/>
      </w:tblGrid>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实体名称</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商品</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标识符</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product</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记录商品的信息</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主键</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商品ID</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数据项</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商品ID, name, detail, quality, stock, price, photo, type</w:t>
            </w:r>
          </w:p>
        </w:tc>
      </w:tr>
    </w:tbl>
    <w:p>
      <w:pPr>
        <w:numPr>
          <w:numId w:val="11"/>
        </w:numPr>
        <w:spacing w:before="120" w:after="120" w:line="288" w:lineRule="auto"/>
        <w:ind w:left="0"/>
        <w:jc w:val="left"/>
      </w:pPr>
      <w:r>
        <w:rPr>
          <w:rFonts w:eastAsia="等线" w:ascii="Arial" w:cs="Arial" w:hAnsi="Arial"/>
          <w:b w:val="true"/>
          <w:sz w:val="22"/>
        </w:rPr>
        <w:t>&lt;table&gt;农场farm表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20"/>
        <w:gridCol w:w="6960"/>
      </w:tblGrid>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实体名称</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农场</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标识符</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farm</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记录农场的信息</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主键</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农场ID</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数据项</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农场ID, name, location</w:t>
            </w:r>
          </w:p>
        </w:tc>
      </w:tr>
    </w:tbl>
    <w:p>
      <w:pPr>
        <w:numPr>
          <w:numId w:val="12"/>
        </w:numPr>
        <w:spacing w:before="120" w:after="120" w:line="288" w:lineRule="auto"/>
        <w:ind w:left="0"/>
        <w:jc w:val="left"/>
      </w:pPr>
      <w:r>
        <w:rPr>
          <w:rFonts w:eastAsia="等线" w:ascii="Arial" w:cs="Arial" w:hAnsi="Arial"/>
          <w:b w:val="true"/>
          <w:sz w:val="22"/>
        </w:rPr>
        <w:t>&lt;table&gt;天气weather表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20"/>
        <w:gridCol w:w="6960"/>
      </w:tblGrid>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实体名称</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天气</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标识符</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weather</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记录农场的天气信息</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主键</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农场ID, record_date</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数据项</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农场ID, record_date, high_temp, low_temp, precipitation, humidity, wind, weather</w:t>
            </w:r>
          </w:p>
        </w:tc>
      </w:tr>
    </w:tbl>
    <w:p>
      <w:pPr>
        <w:numPr>
          <w:numId w:val="13"/>
        </w:numPr>
        <w:spacing w:before="120" w:after="120" w:line="288" w:lineRule="auto"/>
        <w:ind w:left="0"/>
        <w:jc w:val="left"/>
      </w:pPr>
      <w:r>
        <w:rPr>
          <w:rFonts w:eastAsia="等线" w:ascii="Arial" w:cs="Arial" w:hAnsi="Arial"/>
          <w:b w:val="true"/>
          <w:sz w:val="22"/>
        </w:rPr>
        <w:t>&lt;table&gt;田地field表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20"/>
        <w:gridCol w:w="6960"/>
      </w:tblGrid>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实体名称</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田地</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标识符</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field</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记录农田的信息</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主键</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田地ID</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数据项</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田地ID, status, name, farm_id, soil_type, ph_level, vertex1_latitude, vertex1_longitude, vertex2_latitude, vertex2_longitude, vertex3_latitude, vertex3_longitude, vertex4_latitude, vertex4_longitude, photo</w:t>
            </w:r>
          </w:p>
        </w:tc>
      </w:tr>
    </w:tbl>
    <w:p>
      <w:pPr>
        <w:numPr>
          <w:numId w:val="14"/>
        </w:numPr>
        <w:spacing w:before="120" w:after="120" w:line="288" w:lineRule="auto"/>
        <w:ind w:left="0"/>
        <w:jc w:val="left"/>
      </w:pPr>
      <w:r>
        <w:rPr>
          <w:rFonts w:eastAsia="等线" w:ascii="Arial" w:cs="Arial" w:hAnsi="Arial"/>
          <w:b w:val="true"/>
          <w:sz w:val="22"/>
        </w:rPr>
        <w:t>&lt;table&gt;作物crop表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20"/>
        <w:gridCol w:w="6960"/>
      </w:tblGrid>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实体名称</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作物</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标识符</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crop</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记录种植的作物信息</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主键</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作物ID</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数据项</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作物ID, name, crop_type, soil_type, high_ph, low_ph</w:t>
            </w:r>
          </w:p>
        </w:tc>
      </w:tr>
    </w:tbl>
    <w:p>
      <w:pPr>
        <w:numPr>
          <w:numId w:val="15"/>
        </w:numPr>
        <w:spacing w:before="120" w:after="120" w:line="288" w:lineRule="auto"/>
        <w:ind w:left="0"/>
        <w:jc w:val="left"/>
      </w:pPr>
      <w:r>
        <w:rPr>
          <w:rFonts w:eastAsia="等线" w:ascii="Arial" w:cs="Arial" w:hAnsi="Arial"/>
          <w:b w:val="true"/>
          <w:sz w:val="22"/>
        </w:rPr>
        <w:t>&lt;table&gt;种植活动planting表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20"/>
        <w:gridCol w:w="6960"/>
      </w:tblGrid>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实体名称</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种植活动</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标识符</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planting</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记录种植活动的信息</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主键</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种植ID</w:t>
            </w:r>
          </w:p>
        </w:tc>
      </w:tr>
      <w:tr>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数据项</w:t>
            </w:r>
          </w:p>
        </w:tc>
        <w:tc>
          <w:tcPr>
            <w:tcW w:w="6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种植ID, field_id, crop_id, start_date, end_date, employee_id</w:t>
            </w:r>
          </w:p>
        </w:tc>
      </w:tr>
    </w:tbl>
    <w:p>
      <w:pPr>
        <w:numPr>
          <w:numId w:val="16"/>
        </w:numPr>
        <w:spacing w:before="120" w:after="120" w:line="288" w:lineRule="auto"/>
        <w:ind w:left="0"/>
        <w:jc w:val="left"/>
      </w:pPr>
      <w:r>
        <w:rPr>
          <w:rFonts w:eastAsia="等线" w:ascii="Arial" w:cs="Arial" w:hAnsi="Arial"/>
          <w:b w:val="true"/>
          <w:sz w:val="22"/>
        </w:rPr>
        <w:t>&lt;table&gt;设备equipment表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35"/>
        <w:gridCol w:w="6945"/>
      </w:tblGrid>
      <w:tr>
        <w:tc>
          <w:tcPr>
            <w:tcW w:w="13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实体名称</w:t>
            </w:r>
          </w:p>
        </w:tc>
        <w:tc>
          <w:tcPr>
            <w:tcW w:w="69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设备</w:t>
            </w:r>
          </w:p>
        </w:tc>
      </w:tr>
      <w:tr>
        <w:tc>
          <w:tcPr>
            <w:tcW w:w="13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标识符</w:t>
            </w:r>
          </w:p>
        </w:tc>
        <w:tc>
          <w:tcPr>
            <w:tcW w:w="69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equipment</w:t>
            </w:r>
          </w:p>
        </w:tc>
      </w:tr>
      <w:tr>
        <w:tc>
          <w:tcPr>
            <w:tcW w:w="13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c>
          <w:tcPr>
            <w:tcW w:w="69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记录设备信息</w:t>
            </w:r>
          </w:p>
        </w:tc>
      </w:tr>
      <w:tr>
        <w:tc>
          <w:tcPr>
            <w:tcW w:w="13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主键</w:t>
            </w:r>
          </w:p>
        </w:tc>
        <w:tc>
          <w:tcPr>
            <w:tcW w:w="69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设备ID</w:t>
            </w:r>
          </w:p>
        </w:tc>
      </w:tr>
      <w:tr>
        <w:tc>
          <w:tcPr>
            <w:tcW w:w="13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数据项</w:t>
            </w:r>
          </w:p>
        </w:tc>
        <w:tc>
          <w:tcPr>
            <w:tcW w:w="69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设备ID, name, type, farm_id, start_date, end_date</w:t>
            </w:r>
          </w:p>
        </w:tc>
      </w:tr>
    </w:tbl>
    <w:p>
      <w:pPr>
        <w:numPr>
          <w:numId w:val="17"/>
        </w:numPr>
        <w:spacing w:before="120" w:after="120" w:line="288" w:lineRule="auto"/>
        <w:ind w:left="0"/>
        <w:jc w:val="left"/>
      </w:pPr>
      <w:r>
        <w:rPr>
          <w:rFonts w:eastAsia="等线" w:ascii="Arial" w:cs="Arial" w:hAnsi="Arial"/>
          <w:b w:val="true"/>
          <w:sz w:val="22"/>
        </w:rPr>
        <w:t>&lt;table&gt;消耗物consumables表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05"/>
        <w:gridCol w:w="6975"/>
      </w:tblGrid>
      <w:tr>
        <w:tc>
          <w:tcPr>
            <w:tcW w:w="13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实体名称</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消耗物</w:t>
            </w:r>
          </w:p>
        </w:tc>
      </w:tr>
      <w:tr>
        <w:tc>
          <w:tcPr>
            <w:tcW w:w="13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标识符</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consumables</w:t>
            </w:r>
          </w:p>
        </w:tc>
      </w:tr>
      <w:tr>
        <w:tc>
          <w:tcPr>
            <w:tcW w:w="13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记录消耗品信息</w:t>
            </w:r>
          </w:p>
        </w:tc>
      </w:tr>
      <w:tr>
        <w:tc>
          <w:tcPr>
            <w:tcW w:w="13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主键</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消耗品ID</w:t>
            </w:r>
          </w:p>
        </w:tc>
      </w:tr>
      <w:tr>
        <w:tc>
          <w:tcPr>
            <w:tcW w:w="13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数据项</w:t>
            </w:r>
          </w:p>
        </w:tc>
        <w:tc>
          <w:tcPr>
            <w:tcW w:w="69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消耗品ID, name, type, stock, unit, farm_id</w:t>
            </w:r>
          </w:p>
        </w:tc>
      </w:tr>
    </w:tbl>
    <w:p>
      <w:pPr>
        <w:numPr>
          <w:numId w:val="18"/>
        </w:numPr>
        <w:spacing w:before="120" w:after="120" w:line="288" w:lineRule="auto"/>
        <w:ind w:left="0"/>
        <w:jc w:val="left"/>
      </w:pPr>
      <w:r>
        <w:rPr>
          <w:rFonts w:eastAsia="等线" w:ascii="Arial" w:cs="Arial" w:hAnsi="Arial"/>
          <w:b w:val="true"/>
          <w:sz w:val="22"/>
        </w:rPr>
        <w:t>&lt;table&gt;消耗物记录consumables_history表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90"/>
        <w:gridCol w:w="6990"/>
      </w:tblGrid>
      <w:tr>
        <w:tc>
          <w:tcPr>
            <w:tcW w:w="12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实体名称</w:t>
            </w:r>
          </w:p>
        </w:tc>
        <w:tc>
          <w:tcPr>
            <w:tcW w:w="69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消耗物记录</w:t>
            </w:r>
          </w:p>
        </w:tc>
      </w:tr>
      <w:tr>
        <w:tc>
          <w:tcPr>
            <w:tcW w:w="12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标识符</w:t>
            </w:r>
          </w:p>
        </w:tc>
        <w:tc>
          <w:tcPr>
            <w:tcW w:w="69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consumables_history</w:t>
            </w:r>
          </w:p>
        </w:tc>
      </w:tr>
      <w:tr>
        <w:tc>
          <w:tcPr>
            <w:tcW w:w="12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c>
          <w:tcPr>
            <w:tcW w:w="69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记录消耗品的历史变更信息</w:t>
            </w:r>
          </w:p>
        </w:tc>
      </w:tr>
      <w:tr>
        <w:tc>
          <w:tcPr>
            <w:tcW w:w="12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主键</w:t>
            </w:r>
          </w:p>
        </w:tc>
        <w:tc>
          <w:tcPr>
            <w:tcW w:w="69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消耗品ID, change_date</w:t>
            </w:r>
          </w:p>
        </w:tc>
      </w:tr>
      <w:tr>
        <w:tc>
          <w:tcPr>
            <w:tcW w:w="12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数据项</w:t>
            </w:r>
          </w:p>
        </w:tc>
        <w:tc>
          <w:tcPr>
            <w:tcW w:w="69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消耗品ID, change_date, employee_id, weight, detail</w:t>
            </w:r>
          </w:p>
        </w:tc>
      </w:tr>
    </w:tbl>
    <w:p>
      <w:pPr>
        <w:numPr>
          <w:numId w:val="19"/>
        </w:numPr>
        <w:spacing w:before="120" w:after="120" w:line="288" w:lineRule="auto"/>
        <w:ind w:left="0"/>
        <w:jc w:val="left"/>
      </w:pPr>
      <w:r>
        <w:rPr>
          <w:rFonts w:eastAsia="等线" w:ascii="Arial" w:cs="Arial" w:hAnsi="Arial"/>
          <w:b w:val="true"/>
          <w:sz w:val="22"/>
        </w:rPr>
        <w:t>&lt;table&gt;维修记录</w:t>
      </w:r>
      <w:r>
        <w:rPr>
          <w:rFonts w:eastAsia="等线" w:ascii="Arial" w:cs="Arial" w:hAnsi="Arial"/>
          <w:b w:val="true"/>
          <w:sz w:val="22"/>
        </w:rPr>
        <w:t>maintenance</w:t>
      </w:r>
      <w:r>
        <w:rPr>
          <w:rFonts w:eastAsia="等线" w:ascii="Arial" w:cs="Arial" w:hAnsi="Arial"/>
          <w:b w:val="true"/>
          <w:sz w:val="22"/>
        </w:rPr>
        <w:t>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60"/>
        <w:gridCol w:w="7020"/>
      </w:tblGrid>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实体名称</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维修记录</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标识符</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maintenance</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记录设备维护信息</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主键</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维护ID</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数据项</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维护ID, employee_id, equipment_id, start_date, end_date, detail, cost</w:t>
            </w:r>
          </w:p>
        </w:tc>
      </w:tr>
    </w:tbl>
    <w:p>
      <w:pPr>
        <w:numPr>
          <w:numId w:val="20"/>
        </w:numPr>
        <w:spacing w:before="120" w:after="120" w:line="288" w:lineRule="auto"/>
        <w:ind w:left="0"/>
        <w:jc w:val="left"/>
      </w:pPr>
      <w:r>
        <w:rPr>
          <w:rFonts w:eastAsia="等线" w:ascii="Arial" w:cs="Arial" w:hAnsi="Arial"/>
          <w:b w:val="true"/>
          <w:sz w:val="22"/>
        </w:rPr>
        <w:t>&lt;table&gt;农业事项issue表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60"/>
        <w:gridCol w:w="7020"/>
      </w:tblGrid>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实体名称</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农业事项</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标识符</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issue</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记录农业相关事件信息</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主键</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事件ID</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数据项</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事件ID, type, start_date, address_date, end_date, planting_id, detail, employee_id</w:t>
            </w:r>
          </w:p>
        </w:tc>
      </w:tr>
    </w:tbl>
    <w:p>
      <w:pPr>
        <w:numPr>
          <w:numId w:val="21"/>
        </w:numPr>
        <w:spacing w:before="120" w:after="120" w:line="288" w:lineRule="auto"/>
        <w:ind w:left="0"/>
        <w:jc w:val="left"/>
      </w:pPr>
      <w:r>
        <w:rPr>
          <w:rFonts w:eastAsia="等线" w:ascii="Arial" w:cs="Arial" w:hAnsi="Arial"/>
          <w:b w:val="true"/>
          <w:sz w:val="22"/>
        </w:rPr>
        <w:t>&lt;table&gt;处理农业事项活动activity表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60"/>
        <w:gridCol w:w="7020"/>
      </w:tblGrid>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实体名称</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处理农业事项活动</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标识符</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activity</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记录处理农业事项的具体活动</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主键</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活动ID</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数据项</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活动ID, issue_id, equipment_id, consumables_id, detail, amount, employee_id</w:t>
            </w:r>
          </w:p>
        </w:tc>
      </w:tr>
    </w:tbl>
    <w:p>
      <w:pPr>
        <w:numPr>
          <w:numId w:val="22"/>
        </w:numPr>
        <w:spacing w:before="120" w:after="120" w:line="288" w:lineRule="auto"/>
        <w:ind w:left="0"/>
        <w:jc w:val="left"/>
      </w:pPr>
      <w:r>
        <w:rPr>
          <w:rFonts w:eastAsia="等线" w:ascii="Arial" w:cs="Arial" w:hAnsi="Arial"/>
          <w:b w:val="true"/>
          <w:sz w:val="22"/>
        </w:rPr>
        <w:t>&lt;table&gt;粮仓warehouse表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60"/>
        <w:gridCol w:w="7020"/>
      </w:tblGrid>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实体名称</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粮仓</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标识符</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warehouse</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记录粮仓的信息</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主键</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仓库ID</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数据项</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仓库ID, name, farm_id</w:t>
            </w:r>
          </w:p>
        </w:tc>
      </w:tr>
    </w:tbl>
    <w:p>
      <w:pPr>
        <w:numPr>
          <w:numId w:val="23"/>
        </w:numPr>
        <w:spacing w:before="120" w:after="120" w:line="288" w:lineRule="auto"/>
        <w:ind w:left="0"/>
        <w:jc w:val="left"/>
      </w:pPr>
      <w:r>
        <w:rPr>
          <w:rFonts w:eastAsia="等线" w:ascii="Arial" w:cs="Arial" w:hAnsi="Arial"/>
          <w:b w:val="true"/>
          <w:sz w:val="22"/>
        </w:rPr>
        <w:t>&lt;table&gt;粮仓存储记录wares表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45"/>
        <w:gridCol w:w="7035"/>
      </w:tblGrid>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实体名称</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粮仓存储记录</w:t>
            </w:r>
          </w:p>
        </w:tc>
      </w:tr>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标识符</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wares</w:t>
            </w:r>
          </w:p>
        </w:tc>
      </w:tr>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记录粮仓存储的货物信息</w:t>
            </w:r>
          </w:p>
        </w:tc>
      </w:tr>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主键</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货物ID</w:t>
            </w:r>
          </w:p>
        </w:tc>
      </w:tr>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数据项</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货物ID, warehouse_id, quality, crop_id, weight, earliest_date, stock</w:t>
            </w:r>
          </w:p>
        </w:tc>
      </w:tr>
    </w:tbl>
    <w:p>
      <w:pPr>
        <w:numPr>
          <w:numId w:val="24"/>
        </w:numPr>
        <w:spacing w:before="120" w:after="120" w:line="288" w:lineRule="auto"/>
        <w:ind w:left="0"/>
        <w:jc w:val="left"/>
      </w:pPr>
      <w:r>
        <w:rPr>
          <w:rFonts w:eastAsia="等线" w:ascii="Arial" w:cs="Arial" w:hAnsi="Arial"/>
          <w:b w:val="true"/>
          <w:sz w:val="22"/>
        </w:rPr>
        <w:t>&lt;table&gt;上架shelf表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60"/>
        <w:gridCol w:w="7020"/>
      </w:tblGrid>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实体名称</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上架</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标识符</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shelf</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记录货物上架信息</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主键</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上架ID</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数据项</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上架ID, shelf_date, employee_id, amount, wares_id, product_id</w:t>
            </w:r>
          </w:p>
        </w:tc>
      </w:tr>
    </w:tbl>
    <w:p>
      <w:pPr>
        <w:numPr>
          <w:numId w:val="25"/>
        </w:numPr>
        <w:spacing w:before="120" w:after="120" w:line="288" w:lineRule="auto"/>
        <w:ind w:left="0"/>
        <w:jc w:val="left"/>
      </w:pPr>
      <w:r>
        <w:rPr>
          <w:rFonts w:eastAsia="等线" w:ascii="Arial" w:cs="Arial" w:hAnsi="Arial"/>
          <w:b w:val="true"/>
          <w:sz w:val="22"/>
        </w:rPr>
        <w:t>&lt;table&gt;收货信息harvest_info表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60"/>
        <w:gridCol w:w="7020"/>
      </w:tblGrid>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实体名称</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收获信息</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标识符</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harvest_info</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记录收获信息的详细情况</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主键</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收获信息ID</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数据项</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收获信息ID, quality, weight, harvest_id</w:t>
            </w:r>
          </w:p>
        </w:tc>
      </w:tr>
    </w:tbl>
    <w:p>
      <w:pPr>
        <w:numPr>
          <w:numId w:val="26"/>
        </w:numPr>
        <w:spacing w:before="120" w:after="120" w:line="288" w:lineRule="auto"/>
        <w:ind w:left="0"/>
        <w:jc w:val="left"/>
      </w:pPr>
      <w:r>
        <w:rPr>
          <w:rFonts w:eastAsia="等线" w:ascii="Arial" w:cs="Arial" w:hAnsi="Arial"/>
          <w:b w:val="true"/>
          <w:sz w:val="22"/>
        </w:rPr>
        <w:t>&lt;table&gt;收获harvest表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45"/>
        <w:gridCol w:w="7035"/>
      </w:tblGrid>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实体名称</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收获</w:t>
            </w:r>
          </w:p>
        </w:tc>
      </w:tr>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标识符</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harvest</w:t>
            </w:r>
          </w:p>
        </w:tc>
      </w:tr>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记录收获的信息</w:t>
            </w:r>
          </w:p>
        </w:tc>
      </w:tr>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主键</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收获ID</w:t>
            </w:r>
          </w:p>
        </w:tc>
      </w:tr>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数据项</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收获ID, harvest_date, employee_id, planting_id</w:t>
            </w:r>
          </w:p>
        </w:tc>
      </w:tr>
    </w:tbl>
    <w:p>
      <w:pPr>
        <w:numPr>
          <w:numId w:val="27"/>
        </w:numPr>
        <w:spacing w:before="120" w:after="120" w:line="288" w:lineRule="auto"/>
        <w:ind w:left="0"/>
        <w:jc w:val="left"/>
      </w:pPr>
      <w:r>
        <w:rPr>
          <w:rFonts w:eastAsia="等线" w:ascii="Arial" w:cs="Arial" w:hAnsi="Arial"/>
          <w:b w:val="true"/>
          <w:sz w:val="22"/>
        </w:rPr>
        <w:t>&lt;table&gt;常规事项issue_routine表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45"/>
        <w:gridCol w:w="7035"/>
      </w:tblGrid>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实体名称</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常规事项</w:t>
            </w:r>
          </w:p>
        </w:tc>
      </w:tr>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标识符</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issue_routine</w:t>
            </w:r>
          </w:p>
        </w:tc>
      </w:tr>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记录农业相关的常规事件信息</w:t>
            </w:r>
          </w:p>
        </w:tc>
      </w:tr>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主键</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事件组ID</w:t>
            </w:r>
          </w:p>
        </w:tc>
      </w:tr>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数据项</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事件组ID, type, start_date, end_date, planting_id, detail, employee_id</w:t>
            </w:r>
          </w:p>
        </w:tc>
      </w:tr>
    </w:tbl>
    <w:p>
      <w:pPr>
        <w:numPr>
          <w:numId w:val="28"/>
        </w:numPr>
        <w:spacing w:before="120" w:after="120" w:line="288" w:lineRule="auto"/>
        <w:ind w:left="0"/>
        <w:jc w:val="left"/>
      </w:pPr>
      <w:r>
        <w:rPr>
          <w:rFonts w:eastAsia="等线" w:ascii="Arial" w:cs="Arial" w:hAnsi="Arial"/>
          <w:b w:val="true"/>
          <w:sz w:val="22"/>
        </w:rPr>
        <w:t>&lt;table&gt;货物历史wares_history表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60"/>
        <w:gridCol w:w="7020"/>
      </w:tblGrid>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实体名称</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货物历史</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标识符</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wares_history</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记录货物历史变更信息</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主键</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货物ID, change_date</w:t>
            </w:r>
          </w:p>
        </w:tc>
      </w:tr>
      <w:tr>
        <w:tc>
          <w:tcPr>
            <w:tcW w:w="12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数据项</w:t>
            </w:r>
          </w:p>
        </w:tc>
        <w:tc>
          <w:tcPr>
            <w:tcW w:w="7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货物ID, change_date, type, amount</w:t>
            </w:r>
          </w:p>
        </w:tc>
      </w:tr>
    </w:tbl>
    <w:p>
      <w:pPr>
        <w:pStyle w:val="4"/>
        <w:spacing w:before="260" w:after="120" w:line="288" w:lineRule="auto"/>
        <w:ind w:left="0"/>
        <w:jc w:val="left"/>
        <w:outlineLvl w:val="3"/>
      </w:pPr>
      <w:bookmarkStart w:name="heading_10" w:id="10"/>
      <w:r>
        <w:rPr>
          <w:rFonts w:eastAsia="等线" w:ascii="Arial" w:cs="Arial" w:hAnsi="Arial"/>
          <w:b w:val="true"/>
          <w:sz w:val="28"/>
        </w:rPr>
        <w:t>2.3.1.2 数据库关系设计</w:t>
      </w:r>
      <w:bookmarkEnd w:id="10"/>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640"/>
        <w:gridCol w:w="1005"/>
        <w:gridCol w:w="4635"/>
      </w:tblGrid>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联系集名称</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联系类型</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后勤部和货架的上架关系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一对多</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一个售货员可以上架多种作物，一次上架只能对应一个售货员，售货员与货架是一对多的关系。</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货架与商品的关系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一对多</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商品是从货架上架的，同种类型的商品可以上架多次，一次上架只能上一种商品，商品与货架是一对多的关系。</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货架与仓库的取货关系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一对多</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货架的货物是从仓库中取出，一个仓库的收获的作物可以分别多次上架，仓库与货架是一对多的关系。</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收获与收获信息的记录关系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一对多</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一次收获可以包含多次收获信息，用于记录收获的重量和质量。每条收获信息只能记录一次收获的部分信息，因此收获与收获信息之间存在一对多的关系。</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收获和种植之间的对应关系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多对一</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一次种植活动在一片土地上进行，但可能会导致多次收获。多次收获通常与一片田地相关，因此收获和种植之间存在多对一的关系。</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事件和活动之间的解决关系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一一对应</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每个事件需要对应一个活动来解决，同时一个活动解决方案也只能对应一个事件，因此事件和活动之间是一一对应的关系。</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种植和事件的从属关系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多对一</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一次种植活动可能包含多个事件，如待浇水、待收获等，每个事件对应一个种植过程，因此事件和种植过程之间是多对一的关系。</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种植活动和田地的种植关系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一对多</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一片田地可以进行多次种植活动，在不同时间可能会种植不同的作物。但每次种植活动只能在一片田地上进行，所以田地和种植活动之间存在一对多的关系。</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种植和作物的种植关系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多对一</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每次种植活动需要选择一种作物进行种植，因此一次种植只能对应一种作物。但一种作物可以在多次种植活动中被种植，无论是不同时期还是不同田地。</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货物与作物之间的对应关系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多对一</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一个货物只能属于一种作物类型，但一个作物可能对应不同货物，例如不同的质量。因此货物与作物之间存在多对一的关系。</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货物与仓库之间的从属关系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多对一</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货物存放在仓库中，因此一个货物只能对应一个仓库。然而，一个仓库可能同时存放多种货物，因此货物与仓库之间存在多对一的关系。</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农场与天气的记录关系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一对多</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农场可以发出检测天气的需求，一个农场可以检测到很多种天气，天气是农场的弱实体集，不能脱离农场而独立存在，所有天气均需要参与这个联系集。</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农场与设备的从属关系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一对多</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农场可以拥有设备的需求，一个农场可以拥有很多不同品种的设备，所有设备均需要参与这个联系集。</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农场与消耗品的从属关系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一对多</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农场可以拥有消耗品的需求，一个农场可以拥有很多不同品种的消耗品，所有消耗品均需要参与这个联系集。</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农场与田地的从属关系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一对多</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农场可以拥有田地的需求，一个农场可以拥有很多田地，所有田地均需要参与这个联系集。</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活动与设备情况的从属关系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一对多</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活动可以拥有使用设备情况的需求，一个活动只可以有一个设备参与，实际上设备是独立于活动存在的，所有设备并不一定需要参与这个联系集。</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活动与消耗品的从属关系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一对多</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活动可以拥有使用消耗品情况的需求，一个活动只可以有一个消耗品参与，实际上消耗品是独立于活动存在的，所有消耗品并不一定需要参与这个联系集。</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农场与粮库的从属关系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一对多</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农场可以拥有粮库情况的需求，一个农场可以有很多的粮库参与，所有粮库都需要参与这个联系集。</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科技部员工与收货情况的记录关系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一对多</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科技部员工可以拥有记录收获情况的需求，一个科技部员工可以有很多的收获情况记录参与，所有收获情况都需要参与这个联系集。</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科技部员工与种植情况的记录关系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一对多</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科技部员工可以拥有记录种植情况的需求，一个科技部员工可以有很多的种植情况记录参与，所有种植情况都需要参与这个联系集。</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科技部员工与问题情况的记录关系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一对多</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科技部员工可以拥有记录问题情况的需求，一个科技部员工可以有很多的问题情况记录参与，所有问题情况都需要参与这个联系集。</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科技部员工与活动情况的记录关系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一对多</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科技部员工可以拥有记录活动情况的需求，一个科技部员工可以有很多的活动情况记录参与，所有活动情况都需要参与这个联系集。</w:t>
            </w:r>
          </w:p>
        </w:tc>
      </w:tr>
      <w:tr>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科技部员工与维修情况的记录关系</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一对多</w:t>
            </w:r>
          </w:p>
        </w:tc>
        <w:tc>
          <w:tcPr>
            <w:tcW w:w="46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科技部员工可以拥有记录维修情况的需求，一个科技部员工可以有很多的维修情况记录参与，所有维修情况都需要参与这个联系集。</w:t>
            </w:r>
          </w:p>
        </w:tc>
      </w:tr>
    </w:tbl>
    <w:p>
      <w:pPr>
        <w:pStyle w:val="4"/>
        <w:spacing w:before="260" w:after="120" w:line="288" w:lineRule="auto"/>
        <w:ind w:left="0"/>
        <w:jc w:val="left"/>
        <w:outlineLvl w:val="3"/>
      </w:pPr>
      <w:bookmarkStart w:name="heading_11" w:id="11"/>
      <w:r>
        <w:rPr>
          <w:rFonts w:eastAsia="等线" w:ascii="Arial" w:cs="Arial" w:hAnsi="Arial"/>
          <w:b w:val="true"/>
          <w:sz w:val="28"/>
        </w:rPr>
        <w:t>2.3.1.3 数据库ER图</w:t>
      </w:r>
      <w:bookmarkEnd w:id="11"/>
    </w:p>
    <w:p>
      <w:pPr>
        <w:spacing w:before="120" w:after="120" w:line="288" w:lineRule="auto"/>
        <w:ind w:left="0"/>
        <w:jc w:val="center"/>
      </w:pPr>
      <w:r>
        <w:drawing>
          <wp:inline distT="0" distR="0" distB="0" distL="0">
            <wp:extent cx="5257800" cy="46386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4638675"/>
                    </a:xfrm>
                    <a:prstGeom prst="rect">
                      <a:avLst/>
                    </a:prstGeom>
                  </pic:spPr>
                </pic:pic>
              </a:graphicData>
            </a:graphic>
          </wp:inline>
        </w:drawing>
      </w:r>
    </w:p>
    <w:p>
      <w:pPr>
        <w:pStyle w:val="3"/>
        <w:spacing w:before="300" w:after="120" w:line="288" w:lineRule="auto"/>
        <w:ind w:left="0"/>
        <w:jc w:val="left"/>
        <w:outlineLvl w:val="2"/>
      </w:pPr>
      <w:bookmarkStart w:name="heading_12" w:id="12"/>
      <w:r>
        <w:rPr>
          <w:rFonts w:eastAsia="等线" w:ascii="Arial" w:cs="Arial" w:hAnsi="Arial"/>
          <w:b w:val="true"/>
          <w:sz w:val="30"/>
        </w:rPr>
        <w:t>2.4.2 数据库物理设计</w:t>
      </w:r>
      <w:bookmarkEnd w:id="12"/>
    </w:p>
    <w:p>
      <w:pPr>
        <w:numPr>
          <w:numId w:val="29"/>
        </w:numPr>
        <w:spacing w:before="120" w:after="120" w:line="288" w:lineRule="auto"/>
        <w:ind w:left="0"/>
        <w:jc w:val="left"/>
      </w:pPr>
      <w:r>
        <w:rPr>
          <w:rFonts w:eastAsia="等线" w:ascii="Arial" w:cs="Arial" w:hAnsi="Arial"/>
          <w:b w:val="true"/>
          <w:sz w:val="22"/>
        </w:rPr>
        <w:t>&lt;table&gt;员工employee表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920"/>
        <w:gridCol w:w="1305"/>
        <w:gridCol w:w="645"/>
        <w:gridCol w:w="1890"/>
        <w:gridCol w:w="2520"/>
      </w:tblGrid>
      <w:tr>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字段名</w:t>
            </w:r>
          </w:p>
        </w:tc>
        <w:tc>
          <w:tcPr>
            <w:tcW w:w="13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数据类型</w:t>
            </w:r>
          </w:p>
        </w:tc>
        <w:tc>
          <w:tcPr>
            <w:tcW w:w="6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长度</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备注</w:t>
            </w:r>
          </w:p>
        </w:tc>
      </w:tr>
      <w:tr>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employee_id</w:t>
            </w:r>
          </w:p>
        </w:tc>
        <w:tc>
          <w:tcPr>
            <w:tcW w:w="13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6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员工ID</w:t>
            </w:r>
          </w:p>
        </w:tc>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PK</w:t>
            </w:r>
          </w:p>
        </w:tc>
      </w:tr>
      <w:tr>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name</w:t>
            </w:r>
          </w:p>
        </w:tc>
        <w:tc>
          <w:tcPr>
            <w:tcW w:w="13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6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员工用户名</w:t>
            </w:r>
          </w:p>
        </w:tc>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password</w:t>
            </w:r>
          </w:p>
        </w:tc>
        <w:tc>
          <w:tcPr>
            <w:tcW w:w="13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6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255</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员工密码</w:t>
            </w:r>
          </w:p>
        </w:tc>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表中存储的是实际密码的哈希值</w:t>
            </w:r>
          </w:p>
        </w:tc>
      </w:tr>
      <w:tr>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phonenumber</w:t>
            </w:r>
          </w:p>
        </w:tc>
        <w:tc>
          <w:tcPr>
            <w:tcW w:w="13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Varchar </w:t>
            </w:r>
          </w:p>
        </w:tc>
        <w:tc>
          <w:tcPr>
            <w:tcW w:w="6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13</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员工手机号</w:t>
            </w:r>
          </w:p>
        </w:tc>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1开头 13位</w:t>
            </w:r>
          </w:p>
        </w:tc>
      </w:tr>
      <w:tr>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api_key</w:t>
            </w:r>
          </w:p>
        </w:tc>
        <w:tc>
          <w:tcPr>
            <w:tcW w:w="13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char</w:t>
            </w:r>
          </w:p>
        </w:tc>
        <w:tc>
          <w:tcPr>
            <w:tcW w:w="6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40</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Gpt的接口密钥</w:t>
            </w:r>
          </w:p>
        </w:tc>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9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type</w:t>
            </w:r>
          </w:p>
        </w:tc>
        <w:tc>
          <w:tcPr>
            <w:tcW w:w="13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6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员工的部门</w:t>
            </w:r>
          </w:p>
        </w:tc>
        <w:tc>
          <w:tcPr>
            <w:tcW w:w="2520" w:type="dxa"/>
            <w:tcMar>
              <w:top w:type="dxa" w:w="60"/>
              <w:left w:type="dxa" w:w="120"/>
              <w:bottom w:type="dxa" w:w="30"/>
              <w:right w:type="dxa" w:w="120"/>
            </w:tcMar>
          </w:tcPr>
          <w:p>
            <w:pPr>
              <w:spacing w:before="120" w:after="120" w:line="288" w:lineRule="auto"/>
              <w:ind w:left="0"/>
              <w:jc w:val="left"/>
            </w:pPr>
          </w:p>
        </w:tc>
      </w:tr>
    </w:tbl>
    <w:p>
      <w:pPr>
        <w:numPr>
          <w:numId w:val="30"/>
        </w:numPr>
        <w:spacing w:before="120" w:after="120" w:line="288" w:lineRule="auto"/>
        <w:ind w:left="0"/>
        <w:jc w:val="left"/>
      </w:pPr>
      <w:r>
        <w:rPr>
          <w:rFonts w:eastAsia="等线" w:ascii="Arial" w:cs="Arial" w:hAnsi="Arial"/>
          <w:b w:val="true"/>
          <w:sz w:val="22"/>
        </w:rPr>
        <w:t>&lt;table&gt;商品product表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90"/>
        <w:gridCol w:w="1575"/>
        <w:gridCol w:w="1140"/>
        <w:gridCol w:w="1500"/>
        <w:gridCol w:w="2175"/>
      </w:tblGrid>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字段名</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数据类型</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长度</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备注</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product_id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商品ID</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PK</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name</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商品名称</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detail</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255</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商品详情</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quality</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质量</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特级，一级，二级</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stock</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Decimal</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10, 2</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库存</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price</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Decimal</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5, 2</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价格</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photo</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255</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商品图片</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存储在服务器中的url</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type</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农产品类型</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蔬菜，水果，谷物</w:t>
            </w:r>
          </w:p>
        </w:tc>
      </w:tr>
    </w:tbl>
    <w:p>
      <w:pPr>
        <w:numPr>
          <w:numId w:val="31"/>
        </w:numPr>
        <w:spacing w:before="120" w:after="120" w:line="288" w:lineRule="auto"/>
        <w:ind w:left="0"/>
        <w:jc w:val="left"/>
      </w:pPr>
      <w:r>
        <w:rPr>
          <w:rFonts w:eastAsia="等线" w:ascii="Arial" w:cs="Arial" w:hAnsi="Arial"/>
          <w:b w:val="true"/>
          <w:sz w:val="22"/>
        </w:rPr>
        <w:t>&lt;table&gt;农场farm表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90"/>
        <w:gridCol w:w="1575"/>
        <w:gridCol w:w="1140"/>
        <w:gridCol w:w="1500"/>
        <w:gridCol w:w="2175"/>
      </w:tblGrid>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字段名</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数据类型</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长度</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备注</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farm_id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农场ID</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PK</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name</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农场名称</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location</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60</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位置</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自然语言描述</w:t>
            </w:r>
          </w:p>
        </w:tc>
      </w:tr>
    </w:tbl>
    <w:p>
      <w:pPr>
        <w:numPr>
          <w:numId w:val="32"/>
        </w:numPr>
        <w:spacing w:before="120" w:after="120" w:line="288" w:lineRule="auto"/>
        <w:ind w:left="0"/>
        <w:jc w:val="left"/>
      </w:pPr>
      <w:r>
        <w:rPr>
          <w:rFonts w:eastAsia="等线" w:ascii="Arial" w:cs="Arial" w:hAnsi="Arial"/>
          <w:b w:val="true"/>
          <w:sz w:val="22"/>
        </w:rPr>
        <w:t>&lt;table&gt;天气weather表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90"/>
        <w:gridCol w:w="1575"/>
        <w:gridCol w:w="1140"/>
        <w:gridCol w:w="1500"/>
        <w:gridCol w:w="2175"/>
      </w:tblGrid>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字段名</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数据类型</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长度</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备注</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farm_id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农场id</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PK，FK</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record_date</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date</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记录日期</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PK</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high_temp</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最高气温</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最高气温必须高于最低气温</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low_temp</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最低气温</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precipitation</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decimal</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5,2</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降水量</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&gt;0</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humidity</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湿度</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0到100的整数</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wind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风速</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&gt;0,&lt;24.4</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weather</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天气</w:t>
            </w:r>
          </w:p>
        </w:tc>
        <w:tc>
          <w:tcPr>
            <w:tcW w:w="2175" w:type="dxa"/>
            <w:tcMar>
              <w:top w:type="dxa" w:w="60"/>
              <w:left w:type="dxa" w:w="120"/>
              <w:bottom w:type="dxa" w:w="30"/>
              <w:right w:type="dxa" w:w="120"/>
            </w:tcMar>
          </w:tcPr>
          <w:p>
            <w:pPr>
              <w:spacing w:before="120" w:after="120" w:line="288" w:lineRule="auto"/>
              <w:ind w:left="0"/>
              <w:jc w:val="left"/>
            </w:pPr>
          </w:p>
        </w:tc>
      </w:tr>
    </w:tbl>
    <w:p>
      <w:pPr>
        <w:numPr>
          <w:numId w:val="33"/>
        </w:numPr>
        <w:spacing w:before="120" w:after="120" w:line="288" w:lineRule="auto"/>
        <w:ind w:left="0"/>
        <w:jc w:val="left"/>
      </w:pPr>
      <w:r>
        <w:rPr>
          <w:rFonts w:eastAsia="等线" w:ascii="Arial" w:cs="Arial" w:hAnsi="Arial"/>
          <w:b w:val="true"/>
          <w:sz w:val="22"/>
        </w:rPr>
        <w:t>&lt;table&gt;田地field表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950"/>
        <w:gridCol w:w="1560"/>
        <w:gridCol w:w="1125"/>
        <w:gridCol w:w="1485"/>
        <w:gridCol w:w="2145"/>
      </w:tblGrid>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字段名</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数据类型</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长度</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备注</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field_id</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田地id</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PK</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status</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255</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田地状态</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是否为空</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name</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char</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田地名称</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farm_id</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农场id</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soil_type</w:t>
            </w:r>
          </w:p>
          <w:p>
            <w:pPr>
              <w:spacing w:before="120" w:after="120" w:line="288" w:lineRule="auto"/>
              <w:ind w:left="0"/>
              <w:jc w:val="left"/>
            </w:pP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土壤种类</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红壤、棕壤、褐土、黑土、栗钙土、漠土、潮土、湿土、水稻土、盐碱土、岩性土、高山土</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ph_level</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decimal</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3,1</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酸碱度</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0~14</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vertex1_latitude</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decimal</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8,5</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第一个顶点坐标纬度</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-90~90</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vertex1_longitude</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decimal</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8,5</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第一个顶点坐标经度</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-180~180</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vertex2_latitude</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decimal</w:t>
            </w:r>
          </w:p>
          <w:p>
            <w:pPr>
              <w:spacing w:before="120" w:after="120" w:line="288" w:lineRule="auto"/>
              <w:ind w:left="0"/>
              <w:jc w:val="left"/>
            </w:pP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8,5</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第二个顶点坐标纬度</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-90~90</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vertex2_longitude</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decimal</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8,5</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第二个顶点坐标经度</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-180~180</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vertex3_latitude</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decimal</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8,5</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第三个顶点坐标纬度</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-90~90</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vertex3_longitude</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decimal</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8,5</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第三个顶点坐标经度</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-180~180</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vertex4_latitude</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decimal</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8,5</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第四个顶点坐标纬度</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-90~90</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vertex4_longitude</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decimal</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8,5</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第四个顶点坐标经度</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-180~180</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photo</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string</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农田照片</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存储在服务器中的url</w:t>
            </w:r>
          </w:p>
        </w:tc>
      </w:tr>
    </w:tbl>
    <w:p>
      <w:pPr>
        <w:numPr>
          <w:numId w:val="34"/>
        </w:numPr>
        <w:spacing w:before="120" w:after="120" w:line="288" w:lineRule="auto"/>
        <w:ind w:left="0"/>
        <w:jc w:val="left"/>
      </w:pPr>
      <w:r>
        <w:rPr>
          <w:rFonts w:eastAsia="等线" w:ascii="Arial" w:cs="Arial" w:hAnsi="Arial"/>
          <w:b w:val="true"/>
          <w:sz w:val="22"/>
        </w:rPr>
        <w:t>&lt;table&gt;作物crop表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90"/>
        <w:gridCol w:w="1575"/>
        <w:gridCol w:w="1140"/>
        <w:gridCol w:w="1500"/>
        <w:gridCol w:w="2175"/>
      </w:tblGrid>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字段名</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数据类型</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长度</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备注</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crop_id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作物id</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PK</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name</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作物名称</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crop_type</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作物类型</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水果 蔬菜 谷物</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soil_type</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适宜土壤类型</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红壤、棕壤、褐土、黑土、栗钙土、漠土、潮土、湿土、水稻土、盐碱土、岩性土、高山土</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high_ph</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适宜的最高ph</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0~14</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low_ph</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适宜的最低ph</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0~14</w:t>
            </w:r>
          </w:p>
        </w:tc>
      </w:tr>
    </w:tbl>
    <w:p>
      <w:pPr>
        <w:numPr>
          <w:numId w:val="35"/>
        </w:numPr>
        <w:spacing w:before="120" w:after="120" w:line="288" w:lineRule="auto"/>
        <w:ind w:left="0"/>
        <w:jc w:val="left"/>
      </w:pPr>
      <w:r>
        <w:rPr>
          <w:rFonts w:eastAsia="等线" w:ascii="Arial" w:cs="Arial" w:hAnsi="Arial"/>
          <w:b w:val="true"/>
          <w:sz w:val="22"/>
        </w:rPr>
        <w:t>&lt;table&gt;种植活动planting表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90"/>
        <w:gridCol w:w="1575"/>
        <w:gridCol w:w="1140"/>
        <w:gridCol w:w="1500"/>
        <w:gridCol w:w="2175"/>
      </w:tblGrid>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字段名</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数据类型</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长度</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备注</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planting_id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种植id</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PK</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field_id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田地id</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crop_id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作物id</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start_date</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date</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田地开始占用日期</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开始日期早于结束日期</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end_date</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date</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田地结束占用日期</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employee_id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技术人员id</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bl>
    <w:p>
      <w:pPr>
        <w:numPr>
          <w:numId w:val="36"/>
        </w:numPr>
        <w:spacing w:before="120" w:after="120" w:line="288" w:lineRule="auto"/>
        <w:ind w:left="0"/>
        <w:jc w:val="left"/>
      </w:pPr>
      <w:r>
        <w:rPr>
          <w:rFonts w:eastAsia="等线" w:ascii="Arial" w:cs="Arial" w:hAnsi="Arial"/>
          <w:b w:val="true"/>
          <w:sz w:val="22"/>
        </w:rPr>
        <w:t>&lt;table&gt;设备equipment表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90"/>
        <w:gridCol w:w="1005"/>
        <w:gridCol w:w="1725"/>
        <w:gridCol w:w="1500"/>
        <w:gridCol w:w="2160"/>
      </w:tblGrid>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字段名</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数据类型</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长度</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备注</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equipment_id</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设备id</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PK</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name</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设备名称</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type</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设备类型</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farm_id</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农场id</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start_date</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date</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设备开始使用时间</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end_date</w:t>
            </w:r>
          </w:p>
        </w:tc>
        <w:tc>
          <w:tcPr>
            <w:tcW w:w="10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date</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设备报废时间</w:t>
            </w:r>
          </w:p>
        </w:tc>
        <w:tc>
          <w:tcPr>
            <w:tcW w:w="2160" w:type="dxa"/>
            <w:tcMar>
              <w:top w:type="dxa" w:w="60"/>
              <w:left w:type="dxa" w:w="120"/>
              <w:bottom w:type="dxa" w:w="30"/>
              <w:right w:type="dxa" w:w="120"/>
            </w:tcMar>
          </w:tcPr>
          <w:p>
            <w:pPr>
              <w:spacing w:before="120" w:after="120" w:line="288" w:lineRule="auto"/>
              <w:ind w:left="0"/>
              <w:jc w:val="left"/>
            </w:pPr>
          </w:p>
        </w:tc>
      </w:tr>
    </w:tbl>
    <w:p>
      <w:pPr>
        <w:numPr>
          <w:numId w:val="37"/>
        </w:numPr>
        <w:spacing w:before="120" w:after="120" w:line="288" w:lineRule="auto"/>
        <w:ind w:left="0"/>
        <w:jc w:val="left"/>
      </w:pPr>
      <w:r>
        <w:rPr>
          <w:rFonts w:eastAsia="等线" w:ascii="Arial" w:cs="Arial" w:hAnsi="Arial"/>
          <w:b w:val="true"/>
          <w:sz w:val="22"/>
        </w:rPr>
        <w:t>&lt;table&gt;消耗物consumables表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90"/>
        <w:gridCol w:w="990"/>
        <w:gridCol w:w="1725"/>
        <w:gridCol w:w="1500"/>
        <w:gridCol w:w="2160"/>
      </w:tblGrid>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字段名</w:t>
            </w:r>
          </w:p>
        </w:tc>
        <w:tc>
          <w:tcPr>
            <w:tcW w:w="9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数据类型</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长度</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备注</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consumables_id</w:t>
            </w:r>
          </w:p>
        </w:tc>
        <w:tc>
          <w:tcPr>
            <w:tcW w:w="9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消耗品id</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PK</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name</w:t>
            </w:r>
          </w:p>
        </w:tc>
        <w:tc>
          <w:tcPr>
            <w:tcW w:w="9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消耗品名称</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type</w:t>
            </w:r>
          </w:p>
        </w:tc>
        <w:tc>
          <w:tcPr>
            <w:tcW w:w="9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消耗品类型</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种子/化肥/农药</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stock</w:t>
            </w:r>
          </w:p>
        </w:tc>
        <w:tc>
          <w:tcPr>
            <w:tcW w:w="9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余量</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&gt;=0</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unit</w:t>
            </w:r>
          </w:p>
        </w:tc>
        <w:tc>
          <w:tcPr>
            <w:tcW w:w="9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单位</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farm_id</w:t>
            </w:r>
          </w:p>
        </w:tc>
        <w:tc>
          <w:tcPr>
            <w:tcW w:w="9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农场id</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bl>
    <w:p>
      <w:pPr>
        <w:numPr>
          <w:numId w:val="38"/>
        </w:numPr>
        <w:spacing w:before="120" w:after="120" w:line="288" w:lineRule="auto"/>
        <w:ind w:left="0"/>
        <w:jc w:val="left"/>
      </w:pPr>
      <w:r>
        <w:rPr>
          <w:rFonts w:eastAsia="等线" w:ascii="Arial" w:cs="Arial" w:hAnsi="Arial"/>
          <w:b w:val="true"/>
          <w:sz w:val="22"/>
        </w:rPr>
        <w:t>&lt;table&gt;消耗物记录consumables_history表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90"/>
        <w:gridCol w:w="990"/>
        <w:gridCol w:w="1725"/>
        <w:gridCol w:w="1500"/>
        <w:gridCol w:w="2160"/>
      </w:tblGrid>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字段名</w:t>
            </w:r>
          </w:p>
        </w:tc>
        <w:tc>
          <w:tcPr>
            <w:tcW w:w="9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数据类型</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长度</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备注</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consumables_id</w:t>
            </w:r>
          </w:p>
        </w:tc>
        <w:tc>
          <w:tcPr>
            <w:tcW w:w="9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消耗品id</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PK</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change_date</w:t>
            </w:r>
          </w:p>
        </w:tc>
        <w:tc>
          <w:tcPr>
            <w:tcW w:w="9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date</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时间</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employee_id</w:t>
            </w:r>
          </w:p>
        </w:tc>
        <w:tc>
          <w:tcPr>
            <w:tcW w:w="9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后勤部员工id</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weight</w:t>
            </w:r>
          </w:p>
        </w:tc>
        <w:tc>
          <w:tcPr>
            <w:tcW w:w="9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质量变更量</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detail</w:t>
            </w:r>
          </w:p>
        </w:tc>
        <w:tc>
          <w:tcPr>
            <w:tcW w:w="9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255</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细节</w:t>
            </w:r>
          </w:p>
        </w:tc>
        <w:tc>
          <w:tcPr>
            <w:tcW w:w="2160" w:type="dxa"/>
            <w:tcMar>
              <w:top w:type="dxa" w:w="60"/>
              <w:left w:type="dxa" w:w="120"/>
              <w:bottom w:type="dxa" w:w="30"/>
              <w:right w:type="dxa" w:w="120"/>
            </w:tcMar>
          </w:tcPr>
          <w:p>
            <w:pPr>
              <w:spacing w:before="120" w:after="120" w:line="288" w:lineRule="auto"/>
              <w:ind w:left="0"/>
              <w:jc w:val="left"/>
            </w:pPr>
          </w:p>
        </w:tc>
      </w:tr>
    </w:tbl>
    <w:p>
      <w:pPr>
        <w:numPr>
          <w:numId w:val="39"/>
        </w:numPr>
        <w:spacing w:before="120" w:after="120" w:line="288" w:lineRule="auto"/>
        <w:ind w:left="0"/>
        <w:jc w:val="left"/>
      </w:pPr>
      <w:r>
        <w:rPr>
          <w:rFonts w:eastAsia="等线" w:ascii="Arial" w:cs="Arial" w:hAnsi="Arial"/>
          <w:b w:val="true"/>
          <w:sz w:val="22"/>
        </w:rPr>
        <w:t>&lt;table&gt;维修记录maintenance表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950"/>
        <w:gridCol w:w="1560"/>
        <w:gridCol w:w="1125"/>
        <w:gridCol w:w="1485"/>
        <w:gridCol w:w="2145"/>
      </w:tblGrid>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字段名</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数据类型</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长度</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备注</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maintenance_id</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维护id</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PK</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employee_id</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后勤部员工id</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equipment_id</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设备id</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start_date</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date</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开始日期</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end_date</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date</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结束日期</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detail</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255</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cost</w:t>
            </w:r>
          </w:p>
        </w:tc>
        <w:tc>
          <w:tcPr>
            <w:tcW w:w="15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decimal</w:t>
            </w:r>
          </w:p>
        </w:tc>
        <w:tc>
          <w:tcPr>
            <w:tcW w:w="11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10,2</w:t>
            </w:r>
          </w:p>
        </w:tc>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花费</w:t>
            </w:r>
          </w:p>
        </w:tc>
        <w:tc>
          <w:tcPr>
            <w:tcW w:w="21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&gt;=0</w:t>
            </w:r>
          </w:p>
        </w:tc>
      </w:tr>
    </w:tbl>
    <w:p>
      <w:pPr>
        <w:numPr>
          <w:numId w:val="40"/>
        </w:numPr>
        <w:spacing w:before="120" w:after="120" w:line="288" w:lineRule="auto"/>
        <w:ind w:left="0"/>
        <w:jc w:val="left"/>
      </w:pPr>
      <w:r>
        <w:rPr>
          <w:rFonts w:eastAsia="等线" w:ascii="Arial" w:cs="Arial" w:hAnsi="Arial"/>
          <w:b w:val="true"/>
          <w:sz w:val="22"/>
        </w:rPr>
        <w:t>&lt;table&gt;农业事项issue表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75"/>
        <w:gridCol w:w="1050"/>
        <w:gridCol w:w="780"/>
        <w:gridCol w:w="2160"/>
        <w:gridCol w:w="2715"/>
      </w:tblGrid>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字段名</w:t>
            </w:r>
          </w:p>
        </w:tc>
        <w:tc>
          <w:tcPr>
            <w:tcW w:w="1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数据类型</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长度</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备注</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issue_id</w:t>
            </w:r>
          </w:p>
        </w:tc>
        <w:tc>
          <w:tcPr>
            <w:tcW w:w="1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事件id</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PK</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type</w:t>
            </w:r>
          </w:p>
          <w:p>
            <w:pPr>
              <w:spacing w:before="120" w:after="120" w:line="288" w:lineRule="auto"/>
              <w:ind w:left="0"/>
              <w:jc w:val="left"/>
            </w:pPr>
          </w:p>
        </w:tc>
        <w:tc>
          <w:tcPr>
            <w:tcW w:w="1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事件类型</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e.g., Drought, Insect Attack, Disease, Flood, etc.</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start_date</w:t>
            </w:r>
          </w:p>
        </w:tc>
        <w:tc>
          <w:tcPr>
            <w:tcW w:w="1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date</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事件开始日期</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address_date</w:t>
            </w:r>
          </w:p>
        </w:tc>
        <w:tc>
          <w:tcPr>
            <w:tcW w:w="1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date</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事件开始处理日期</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NULLABLE</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end_date</w:t>
            </w:r>
          </w:p>
        </w:tc>
        <w:tc>
          <w:tcPr>
            <w:tcW w:w="1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date</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事件结束日期</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NULLABLE</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planting_id</w:t>
            </w:r>
          </w:p>
        </w:tc>
        <w:tc>
          <w:tcPr>
            <w:tcW w:w="1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种植id</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detail</w:t>
            </w:r>
          </w:p>
        </w:tc>
        <w:tc>
          <w:tcPr>
            <w:tcW w:w="1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255</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细节</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e.g., Crop Loss, Reduced Yield, Delayed Harvest, etc.</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employee_id</w:t>
            </w:r>
          </w:p>
        </w:tc>
        <w:tc>
          <w:tcPr>
            <w:tcW w:w="1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技术人员id</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bl>
    <w:p>
      <w:pPr>
        <w:numPr>
          <w:numId w:val="41"/>
        </w:numPr>
        <w:spacing w:before="120" w:after="120" w:line="288" w:lineRule="auto"/>
        <w:ind w:left="0"/>
        <w:jc w:val="left"/>
      </w:pPr>
      <w:r>
        <w:rPr>
          <w:rFonts w:eastAsia="等线" w:ascii="Arial" w:cs="Arial" w:hAnsi="Arial"/>
          <w:b w:val="true"/>
          <w:sz w:val="22"/>
        </w:rPr>
        <w:t>&lt;table&gt;处理农业事项活动activity表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770"/>
        <w:gridCol w:w="1410"/>
        <w:gridCol w:w="1020"/>
        <w:gridCol w:w="1350"/>
        <w:gridCol w:w="2715"/>
      </w:tblGrid>
      <w:tr>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字段名</w:t>
            </w: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数据类型</w:t>
            </w:r>
          </w:p>
        </w:tc>
        <w:tc>
          <w:tcPr>
            <w:tcW w:w="1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长度</w:t>
            </w:r>
          </w:p>
        </w:tc>
        <w:tc>
          <w:tcPr>
            <w:tcW w:w="13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备注</w:t>
            </w:r>
          </w:p>
        </w:tc>
      </w:tr>
      <w:tr>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activity_id</w:t>
            </w: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3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活动id</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PK</w:t>
            </w:r>
          </w:p>
        </w:tc>
      </w:tr>
      <w:tr>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issue_id</w:t>
            </w: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3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事件id</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r>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equipment_id</w:t>
            </w: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3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设备id</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 NULLABLE</w:t>
            </w:r>
          </w:p>
        </w:tc>
      </w:tr>
      <w:tr>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consumables_id</w:t>
            </w: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3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消耗品id</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 NULLABLE</w:t>
            </w:r>
          </w:p>
        </w:tc>
      </w:tr>
      <w:tr>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detail</w:t>
            </w: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255</w:t>
            </w:r>
          </w:p>
        </w:tc>
        <w:tc>
          <w:tcPr>
            <w:tcW w:w="13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活动额外信息</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NULLABLE</w:t>
            </w:r>
          </w:p>
        </w:tc>
      </w:tr>
      <w:tr>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amount</w:t>
            </w: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3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消耗品使用数量</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NULLABLE</w:t>
            </w:r>
          </w:p>
        </w:tc>
      </w:tr>
      <w:tr>
        <w:tc>
          <w:tcPr>
            <w:tcW w:w="17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employee_id</w:t>
            </w:r>
          </w:p>
        </w:tc>
        <w:tc>
          <w:tcPr>
            <w:tcW w:w="14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0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3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科技部人员id</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bl>
    <w:p>
      <w:pPr>
        <w:numPr>
          <w:numId w:val="42"/>
        </w:numPr>
        <w:spacing w:before="120" w:after="120" w:line="288" w:lineRule="auto"/>
        <w:ind w:left="0"/>
        <w:jc w:val="left"/>
      </w:pPr>
      <w:r>
        <w:rPr>
          <w:rFonts w:eastAsia="等线" w:ascii="Arial" w:cs="Arial" w:hAnsi="Arial"/>
          <w:b w:val="true"/>
          <w:sz w:val="22"/>
        </w:rPr>
        <w:t>&lt;table&gt;粮仓warehouse表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90"/>
        <w:gridCol w:w="1575"/>
        <w:gridCol w:w="1140"/>
        <w:gridCol w:w="1500"/>
        <w:gridCol w:w="2175"/>
      </w:tblGrid>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字段名</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数据类型</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长度</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备注</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warehouse_id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仓库id</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PK</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name</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仓库名称</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farm_id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农场id</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bl>
    <w:p>
      <w:pPr>
        <w:numPr>
          <w:numId w:val="43"/>
        </w:numPr>
        <w:spacing w:before="120" w:after="120" w:line="288" w:lineRule="auto"/>
        <w:ind w:left="0"/>
        <w:jc w:val="left"/>
      </w:pPr>
      <w:r>
        <w:rPr>
          <w:rFonts w:eastAsia="等线" w:ascii="Arial" w:cs="Arial" w:hAnsi="Arial"/>
          <w:b w:val="true"/>
          <w:sz w:val="22"/>
        </w:rPr>
        <w:t>&lt;table&gt;粮仓存储记录wares表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90"/>
        <w:gridCol w:w="1575"/>
        <w:gridCol w:w="1140"/>
        <w:gridCol w:w="1500"/>
        <w:gridCol w:w="2175"/>
      </w:tblGrid>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字段名</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数据类型</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长度</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备注</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wares_id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货物id</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PK</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warehouse_id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仓库id</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quality</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质量</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特级，一级，二级</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crop_id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作物id</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weight</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decimal</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10,2</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仓储量</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earliest_date</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date</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该货物现存的最早收获时间</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stock</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decimal</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上架量</w:t>
            </w:r>
          </w:p>
        </w:tc>
        <w:tc>
          <w:tcPr>
            <w:tcW w:w="2175" w:type="dxa"/>
            <w:tcMar>
              <w:top w:type="dxa" w:w="60"/>
              <w:left w:type="dxa" w:w="120"/>
              <w:bottom w:type="dxa" w:w="30"/>
              <w:right w:type="dxa" w:w="120"/>
            </w:tcMar>
          </w:tcPr>
          <w:p>
            <w:pPr>
              <w:spacing w:before="120" w:after="120" w:line="288" w:lineRule="auto"/>
              <w:ind w:left="0"/>
              <w:jc w:val="left"/>
            </w:pPr>
          </w:p>
        </w:tc>
      </w:tr>
    </w:tbl>
    <w:p>
      <w:pPr>
        <w:numPr>
          <w:numId w:val="44"/>
        </w:numPr>
        <w:spacing w:before="120" w:after="120" w:line="288" w:lineRule="auto"/>
        <w:ind w:left="0"/>
        <w:jc w:val="left"/>
      </w:pPr>
      <w:r>
        <w:rPr>
          <w:rFonts w:eastAsia="等线" w:ascii="Arial" w:cs="Arial" w:hAnsi="Arial"/>
          <w:b w:val="true"/>
          <w:sz w:val="22"/>
        </w:rPr>
        <w:t>&lt;table&gt;上架shelf表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90"/>
        <w:gridCol w:w="1575"/>
        <w:gridCol w:w="1140"/>
        <w:gridCol w:w="1500"/>
        <w:gridCol w:w="2175"/>
      </w:tblGrid>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字段名</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数据类型</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长度</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备注</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shelf_id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上架id</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PK</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shelf_date</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date</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上架日期</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employee_id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销售人员id</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amout</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上架量</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正负均可，为负代表下架操作</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wares_id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货物id</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product_id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产品id</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bl>
    <w:p>
      <w:pPr>
        <w:numPr>
          <w:numId w:val="45"/>
        </w:numPr>
        <w:spacing w:before="120" w:after="120" w:line="288" w:lineRule="auto"/>
        <w:ind w:left="0"/>
        <w:jc w:val="left"/>
      </w:pPr>
      <w:r>
        <w:rPr>
          <w:rFonts w:eastAsia="等线" w:ascii="Arial" w:cs="Arial" w:hAnsi="Arial"/>
          <w:b w:val="true"/>
          <w:sz w:val="22"/>
        </w:rPr>
        <w:t>&lt;table&gt;收获信息harvest_info表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90"/>
        <w:gridCol w:w="1575"/>
        <w:gridCol w:w="1140"/>
        <w:gridCol w:w="1500"/>
        <w:gridCol w:w="2175"/>
      </w:tblGrid>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字段名</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数据类型</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长度</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备注</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harvest_info_id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收获信息id</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PK</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quality</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质量</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特级，一级，二级</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weight</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重量</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&gt;0</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harvest_id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收获id</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bl>
    <w:p>
      <w:pPr>
        <w:numPr>
          <w:numId w:val="46"/>
        </w:numPr>
        <w:spacing w:before="120" w:after="120" w:line="288" w:lineRule="auto"/>
        <w:ind w:left="0"/>
        <w:jc w:val="left"/>
      </w:pPr>
      <w:r>
        <w:rPr>
          <w:rFonts w:eastAsia="等线" w:ascii="Arial" w:cs="Arial" w:hAnsi="Arial"/>
          <w:b w:val="true"/>
          <w:sz w:val="22"/>
        </w:rPr>
        <w:t>&lt;table&gt;收获harvest表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90"/>
        <w:gridCol w:w="1575"/>
        <w:gridCol w:w="1140"/>
        <w:gridCol w:w="1500"/>
        <w:gridCol w:w="2175"/>
      </w:tblGrid>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字段名</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数据类型</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长度</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备注</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harvest_id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收获id</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PK</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harvest_date</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date</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收获日期</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employee_id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技术人员id</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r>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planting_id</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1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种植id</w:t>
            </w:r>
          </w:p>
        </w:tc>
        <w:tc>
          <w:tcPr>
            <w:tcW w:w="21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bl>
    <w:p>
      <w:pPr>
        <w:numPr>
          <w:numId w:val="47"/>
        </w:numPr>
        <w:spacing w:before="120" w:after="120" w:line="288" w:lineRule="auto"/>
        <w:ind w:left="0"/>
        <w:jc w:val="left"/>
      </w:pPr>
      <w:r>
        <w:rPr>
          <w:rFonts w:eastAsia="等线" w:ascii="Arial" w:cs="Arial" w:hAnsi="Arial"/>
          <w:b w:val="true"/>
          <w:sz w:val="22"/>
        </w:rPr>
        <w:t>&lt;table&gt;常规事项</w:t>
      </w:r>
      <w:r>
        <w:rPr>
          <w:rFonts w:eastAsia="等线" w:ascii="Arial" w:cs="Arial" w:hAnsi="Arial"/>
          <w:b w:val="true"/>
          <w:sz w:val="22"/>
        </w:rPr>
        <w:t>issue_</w:t>
      </w:r>
      <w:r>
        <w:rPr>
          <w:rFonts w:eastAsia="等线" w:ascii="Arial" w:cs="Arial" w:hAnsi="Arial"/>
          <w:b w:val="true"/>
          <w:sz w:val="22"/>
        </w:rPr>
        <w:t>routine表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75"/>
        <w:gridCol w:w="1050"/>
        <w:gridCol w:w="780"/>
        <w:gridCol w:w="2160"/>
        <w:gridCol w:w="2715"/>
      </w:tblGrid>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字段名</w:t>
            </w:r>
          </w:p>
        </w:tc>
        <w:tc>
          <w:tcPr>
            <w:tcW w:w="1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数据类型</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长度</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备注</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routine_id</w:t>
            </w:r>
          </w:p>
        </w:tc>
        <w:tc>
          <w:tcPr>
            <w:tcW w:w="1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常规事项组id</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PK</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type</w:t>
            </w:r>
          </w:p>
        </w:tc>
        <w:tc>
          <w:tcPr>
            <w:tcW w:w="1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事件类型</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e.g., Drought, Insect Attack, Disease, Flood, etc.</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start_date</w:t>
            </w:r>
          </w:p>
        </w:tc>
        <w:tc>
          <w:tcPr>
            <w:tcW w:w="1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date</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事件组开始日期</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end_date</w:t>
            </w:r>
          </w:p>
        </w:tc>
        <w:tc>
          <w:tcPr>
            <w:tcW w:w="1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date</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事件组结束日期</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NULLABLE</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planting_id</w:t>
            </w:r>
          </w:p>
        </w:tc>
        <w:tc>
          <w:tcPr>
            <w:tcW w:w="1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种植id</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detail</w:t>
            </w:r>
          </w:p>
        </w:tc>
        <w:tc>
          <w:tcPr>
            <w:tcW w:w="1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255</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细节</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e.g., Crop Loss, Reduced Yield, Delayed Harvest, etc.</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employee_id</w:t>
            </w:r>
          </w:p>
        </w:tc>
        <w:tc>
          <w:tcPr>
            <w:tcW w:w="1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技术人员id</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w:t>
            </w:r>
          </w:p>
        </w:tc>
      </w:tr>
    </w:tbl>
    <w:p>
      <w:pPr>
        <w:numPr>
          <w:numId w:val="48"/>
        </w:numPr>
        <w:spacing w:before="120" w:after="120" w:line="288" w:lineRule="auto"/>
        <w:ind w:left="0"/>
        <w:jc w:val="left"/>
      </w:pPr>
      <w:r>
        <w:rPr>
          <w:rFonts w:eastAsia="等线" w:ascii="Arial" w:cs="Arial" w:hAnsi="Arial"/>
          <w:b w:val="true"/>
          <w:sz w:val="22"/>
        </w:rPr>
        <w:t>&lt;table&gt;货物历史wares_history表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75"/>
        <w:gridCol w:w="1050"/>
        <w:gridCol w:w="780"/>
        <w:gridCol w:w="2160"/>
        <w:gridCol w:w="2715"/>
      </w:tblGrid>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字段名</w:t>
            </w:r>
          </w:p>
        </w:tc>
        <w:tc>
          <w:tcPr>
            <w:tcW w:w="1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数据类型</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长度</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备注</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wares_id</w:t>
            </w:r>
          </w:p>
        </w:tc>
        <w:tc>
          <w:tcPr>
            <w:tcW w:w="1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货物id</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FK，PK</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change_date</w:t>
            </w:r>
          </w:p>
        </w:tc>
        <w:tc>
          <w:tcPr>
            <w:tcW w:w="1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date</w:t>
            </w:r>
          </w:p>
        </w:tc>
        <w:tc>
          <w:tcPr>
            <w:tcW w:w="780" w:type="dxa"/>
            <w:tcMar>
              <w:top w:type="dxa" w:w="60"/>
              <w:left w:type="dxa" w:w="120"/>
              <w:bottom w:type="dxa" w:w="30"/>
              <w:right w:type="dxa" w:w="120"/>
            </w:tcMar>
          </w:tcPr>
          <w:p>
            <w:pPr>
              <w:spacing w:before="120" w:after="120" w:line="288" w:lineRule="auto"/>
              <w:ind w:left="0"/>
              <w:jc w:val="left"/>
            </w:pP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货物变化日期</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PK</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type</w:t>
            </w:r>
          </w:p>
        </w:tc>
        <w:tc>
          <w:tcPr>
            <w:tcW w:w="1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varchar</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20 </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操作类型</w:t>
            </w:r>
          </w:p>
        </w:tc>
        <w:tc>
          <w:tcPr>
            <w:tcW w:w="27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amount</w:t>
            </w:r>
          </w:p>
        </w:tc>
        <w:tc>
          <w:tcPr>
            <w:tcW w:w="10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decimal</w:t>
            </w:r>
          </w:p>
        </w:tc>
        <w:tc>
          <w:tcPr>
            <w:tcW w:w="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10,2 </w:t>
            </w:r>
          </w:p>
        </w:tc>
        <w:tc>
          <w:tcPr>
            <w:tcW w:w="21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变化量</w:t>
            </w:r>
          </w:p>
        </w:tc>
        <w:tc>
          <w:tcPr>
            <w:tcW w:w="2715" w:type="dxa"/>
            <w:tcMar>
              <w:top w:type="dxa" w:w="60"/>
              <w:left w:type="dxa" w:w="120"/>
              <w:bottom w:type="dxa" w:w="30"/>
              <w:right w:type="dxa" w:w="120"/>
            </w:tcMar>
          </w:tcPr>
          <w:p>
            <w:pPr>
              <w:spacing w:before="120" w:after="120" w:line="288" w:lineRule="auto"/>
              <w:ind w:left="0"/>
              <w:jc w:val="left"/>
            </w:pPr>
          </w:p>
        </w:tc>
      </w:tr>
    </w:tbl>
    <w:p>
      <w:pPr>
        <w:spacing w:before="120" w:after="120" w:line="288" w:lineRule="auto"/>
        <w:ind w:left="0" w:firstLine="420"/>
        <w:jc w:val="left"/>
      </w:pPr>
      <w:r>
        <w:rPr>
          <w:rFonts w:eastAsia="等线" w:ascii="Arial" w:cs="Arial" w:hAnsi="Arial"/>
          <w:sz w:val="22"/>
        </w:rPr>
        <w:t>以上是系统数据库每张表的详细结构。在综合分析所有表以及其中之间的相互关系后，我们得出了如下图所示的物理模型：</w:t>
      </w:r>
    </w:p>
    <w:p>
      <w:pPr>
        <w:spacing w:before="120" w:after="120" w:line="288" w:lineRule="auto"/>
        <w:ind w:left="0"/>
        <w:jc w:val="center"/>
      </w:pPr>
      <w:r>
        <w:drawing>
          <wp:inline distT="0" distR="0" distB="0" distL="0">
            <wp:extent cx="5257800" cy="39719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3971925"/>
                    </a:xfrm>
                    <a:prstGeom prst="rect">
                      <a:avLst/>
                    </a:prstGeom>
                  </pic:spPr>
                </pic:pic>
              </a:graphicData>
            </a:graphic>
          </wp:inline>
        </w:drawing>
      </w:r>
    </w:p>
    <w:p>
      <w:pPr>
        <w:pStyle w:val="3"/>
        <w:spacing w:before="300" w:after="120" w:line="288" w:lineRule="auto"/>
        <w:ind w:left="0"/>
        <w:jc w:val="left"/>
        <w:outlineLvl w:val="2"/>
      </w:pPr>
      <w:bookmarkStart w:name="heading_13" w:id="13"/>
      <w:r>
        <w:rPr>
          <w:rFonts w:eastAsia="等线" w:ascii="Arial" w:cs="Arial" w:hAnsi="Arial"/>
          <w:b w:val="true"/>
          <w:sz w:val="30"/>
        </w:rPr>
        <w:t>2.4.3 数据库设计考虑</w:t>
      </w:r>
      <w:bookmarkEnd w:id="13"/>
    </w:p>
    <w:p>
      <w:pPr>
        <w:pStyle w:val="4"/>
        <w:spacing w:before="260" w:after="120" w:line="288" w:lineRule="auto"/>
        <w:ind w:left="0"/>
        <w:jc w:val="left"/>
        <w:outlineLvl w:val="3"/>
      </w:pPr>
      <w:bookmarkStart w:name="heading_14" w:id="14"/>
      <w:r>
        <w:rPr>
          <w:rFonts w:eastAsia="等线" w:ascii="Arial" w:cs="Arial" w:hAnsi="Arial"/>
          <w:b w:val="true"/>
          <w:sz w:val="28"/>
        </w:rPr>
        <w:t>2.</w:t>
      </w:r>
      <w:r>
        <w:rPr>
          <w:rFonts w:eastAsia="等线" w:ascii="Arial" w:cs="Arial" w:hAnsi="Arial"/>
          <w:b w:val="true"/>
          <w:sz w:val="28"/>
        </w:rPr>
        <w:t>4</w:t>
      </w:r>
      <w:r>
        <w:rPr>
          <w:rFonts w:eastAsia="等线" w:ascii="Arial" w:cs="Arial" w:hAnsi="Arial"/>
          <w:b w:val="true"/>
          <w:sz w:val="28"/>
        </w:rPr>
        <w:t>.3.1 数据库范式</w:t>
      </w:r>
      <w:bookmarkEnd w:id="14"/>
    </w:p>
    <w:p>
      <w:pPr>
        <w:spacing w:before="120" w:after="120" w:line="288" w:lineRule="auto"/>
        <w:ind w:left="0" w:firstLine="420"/>
        <w:jc w:val="left"/>
      </w:pPr>
      <w:r>
        <w:rPr>
          <w:rFonts w:eastAsia="等线" w:ascii="Arial" w:cs="Arial" w:hAnsi="Arial"/>
          <w:sz w:val="22"/>
        </w:rPr>
        <w:t>由于系统涉及的数据表较多，且业务需求频繁涉及到各个表的增删改查操作，因此我们需要满足一定的范式，以确保在进行插入、删除和更新操作时不会出现异常，并且降低数据的冗余。关于系统设计的关系模式，我们确保满足了以下范式：</w:t>
      </w:r>
    </w:p>
    <w:p>
      <w:pPr>
        <w:numPr>
          <w:numId w:val="49"/>
        </w:numPr>
        <w:spacing w:before="120" w:after="120" w:line="288" w:lineRule="auto"/>
        <w:ind w:left="0"/>
        <w:jc w:val="left"/>
      </w:pPr>
      <w:r>
        <w:rPr>
          <w:rFonts w:eastAsia="等线" w:ascii="Arial" w:cs="Arial" w:hAnsi="Arial"/>
          <w:sz w:val="22"/>
        </w:rPr>
        <w:t>第一范式（1NF）：在系统的关系模式中，所有的域都具有原子性，即数据表的每一项都是不可分割的原子项。</w:t>
      </w:r>
    </w:p>
    <w:p>
      <w:pPr>
        <w:numPr>
          <w:numId w:val="50"/>
        </w:numPr>
        <w:spacing w:before="120" w:after="120" w:line="288" w:lineRule="auto"/>
        <w:ind w:left="0"/>
        <w:jc w:val="left"/>
      </w:pPr>
      <w:r>
        <w:rPr>
          <w:rFonts w:eastAsia="等线" w:ascii="Arial" w:cs="Arial" w:hAnsi="Arial"/>
          <w:sz w:val="22"/>
        </w:rPr>
        <w:t>第二范式（2NF）：系统中的每个实例或记录都可以被唯一地区分，不会存在混淆或重复的情况。</w:t>
      </w:r>
    </w:p>
    <w:p>
      <w:pPr>
        <w:numPr>
          <w:numId w:val="51"/>
        </w:numPr>
        <w:spacing w:before="120" w:after="120" w:line="288" w:lineRule="auto"/>
        <w:ind w:left="0"/>
        <w:jc w:val="left"/>
      </w:pPr>
      <w:r>
        <w:rPr>
          <w:rFonts w:eastAsia="等线" w:ascii="Arial" w:cs="Arial" w:hAnsi="Arial"/>
          <w:sz w:val="22"/>
        </w:rPr>
        <w:t>第三范式（3NF）：系统中的每个关系都不包含已在其他关系中出现的非主关键字信息，确保任何非主属性都不会传递依赖于主属性。</w:t>
      </w:r>
    </w:p>
    <w:p>
      <w:pPr>
        <w:spacing w:before="120" w:after="120" w:line="288" w:lineRule="auto"/>
        <w:ind w:left="0" w:firstLine="420"/>
        <w:jc w:val="left"/>
      </w:pPr>
      <w:r>
        <w:rPr>
          <w:rFonts w:eastAsia="等线" w:ascii="Arial" w:cs="Arial" w:hAnsi="Arial"/>
          <w:sz w:val="22"/>
        </w:rPr>
        <w:t>这样的设计有助于维护数据的一致性和完整性，同时提高系统的性能和可扩展性。</w:t>
      </w:r>
    </w:p>
    <w:p>
      <w:pPr>
        <w:pStyle w:val="4"/>
        <w:spacing w:before="260" w:after="120" w:line="288" w:lineRule="auto"/>
        <w:ind w:left="0"/>
        <w:jc w:val="left"/>
        <w:outlineLvl w:val="3"/>
      </w:pPr>
      <w:bookmarkStart w:name="heading_15" w:id="15"/>
      <w:r>
        <w:rPr>
          <w:rFonts w:eastAsia="等线" w:ascii="Arial" w:cs="Arial" w:hAnsi="Arial"/>
          <w:b w:val="true"/>
          <w:sz w:val="28"/>
        </w:rPr>
        <w:t>2.</w:t>
      </w:r>
      <w:r>
        <w:rPr>
          <w:rFonts w:eastAsia="等线" w:ascii="Arial" w:cs="Arial" w:hAnsi="Arial"/>
          <w:b w:val="true"/>
          <w:sz w:val="28"/>
        </w:rPr>
        <w:t>4</w:t>
      </w:r>
      <w:r>
        <w:rPr>
          <w:rFonts w:eastAsia="等线" w:ascii="Arial" w:cs="Arial" w:hAnsi="Arial"/>
          <w:b w:val="true"/>
          <w:sz w:val="28"/>
        </w:rPr>
        <w:t>.3.2 存储查询优化</w:t>
      </w:r>
      <w:bookmarkEnd w:id="15"/>
    </w:p>
    <w:p>
      <w:pPr>
        <w:spacing w:before="120" w:after="120" w:line="288" w:lineRule="auto"/>
        <w:ind w:left="0" w:firstLine="420"/>
        <w:jc w:val="left"/>
      </w:pPr>
      <w:r>
        <w:rPr>
          <w:rFonts w:eastAsia="等线" w:ascii="Arial" w:cs="Arial" w:hAnsi="Arial"/>
          <w:sz w:val="22"/>
        </w:rPr>
        <w:t>基于该产品使用时间日益增长，数据库中的数据项也会日益增多，过多的数据量必然会导致性能的下降，为了尽可能避免这样的情况，我们在设计阶段采用了以下措施来优化本项目的性能：</w:t>
      </w:r>
    </w:p>
    <w:p>
      <w:pPr>
        <w:numPr>
          <w:numId w:val="52"/>
        </w:numPr>
        <w:spacing w:before="120" w:after="120" w:line="288" w:lineRule="auto"/>
        <w:ind w:left="453"/>
        <w:jc w:val="left"/>
      </w:pPr>
      <w:r>
        <w:rPr>
          <w:rFonts w:eastAsia="等线" w:ascii="Arial" w:cs="Arial" w:hAnsi="Arial"/>
          <w:sz w:val="22"/>
        </w:rPr>
        <w:t>优化存储，对于不同的字段采用最为合理的数据类型，避免单表过多字段对于存储的影响，加快对于整表的检索速度。比如能够利用int类型的字段不使用string。</w:t>
      </w:r>
    </w:p>
    <w:p>
      <w:pPr>
        <w:numPr>
          <w:numId w:val="53"/>
        </w:numPr>
        <w:spacing w:before="120" w:after="120" w:line="288" w:lineRule="auto"/>
        <w:ind w:left="453"/>
        <w:jc w:val="left"/>
      </w:pPr>
      <w:r>
        <w:rPr>
          <w:rFonts w:eastAsia="等线" w:ascii="Arial" w:cs="Arial" w:hAnsi="Arial"/>
          <w:sz w:val="22"/>
        </w:rPr>
        <w:t>建立索引。对于常见的查询条件对应字段建立索引，对于不常见且表中数据可控的字段尽量不建立索引，避免影响其余性能。</w:t>
      </w:r>
    </w:p>
    <w:p>
      <w:pPr>
        <w:pStyle w:val="2"/>
        <w:spacing w:before="320" w:after="120" w:line="288" w:lineRule="auto"/>
        <w:ind w:left="0"/>
        <w:jc w:val="left"/>
        <w:outlineLvl w:val="1"/>
      </w:pPr>
      <w:bookmarkStart w:name="heading_16" w:id="16"/>
      <w:r>
        <w:rPr>
          <w:rFonts w:eastAsia="等线" w:ascii="Arial" w:cs="Arial" w:hAnsi="Arial"/>
          <w:b w:val="true"/>
          <w:sz w:val="32"/>
        </w:rPr>
        <w:t>2.5 界面设计</w:t>
      </w:r>
      <w:bookmarkEnd w:id="16"/>
    </w:p>
    <w:p>
      <w:pPr>
        <w:pStyle w:val="3"/>
        <w:spacing w:before="300" w:after="120" w:line="288" w:lineRule="auto"/>
        <w:ind w:left="0"/>
        <w:jc w:val="left"/>
        <w:outlineLvl w:val="2"/>
      </w:pPr>
      <w:bookmarkStart w:name="heading_17" w:id="17"/>
      <w:r>
        <w:rPr>
          <w:rFonts w:eastAsia="等线" w:ascii="Arial" w:cs="Arial" w:hAnsi="Arial"/>
          <w:b w:val="true"/>
          <w:sz w:val="30"/>
        </w:rPr>
        <w:t>2.5.1 登录子系统</w:t>
      </w:r>
      <w:bookmarkEnd w:id="17"/>
    </w:p>
    <w:p>
      <w:pPr>
        <w:spacing w:before="120" w:after="120" w:line="288" w:lineRule="auto"/>
        <w:ind w:left="0"/>
        <w:jc w:val="center"/>
      </w:pPr>
      <w:r>
        <w:drawing>
          <wp:inline distT="0" distR="0" distB="0" distL="0">
            <wp:extent cx="5257800" cy="33242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3324225"/>
                    </a:xfrm>
                    <a:prstGeom prst="rect">
                      <a:avLst/>
                    </a:prstGeom>
                  </pic:spPr>
                </pic:pic>
              </a:graphicData>
            </a:graphic>
          </wp:inline>
        </w:drawing>
      </w:r>
    </w:p>
    <w:p>
      <w:pPr>
        <w:pStyle w:val="3"/>
        <w:spacing w:before="300" w:after="120" w:line="288" w:lineRule="auto"/>
        <w:ind w:left="0"/>
        <w:jc w:val="left"/>
        <w:outlineLvl w:val="2"/>
      </w:pPr>
      <w:bookmarkStart w:name="heading_18" w:id="18"/>
      <w:r>
        <w:rPr>
          <w:rFonts w:eastAsia="等线" w:ascii="Arial" w:cs="Arial" w:hAnsi="Arial"/>
          <w:b w:val="true"/>
          <w:sz w:val="30"/>
        </w:rPr>
        <w:t>2.5.2 农场管理子系统</w:t>
      </w:r>
      <w:bookmarkEnd w:id="18"/>
    </w:p>
    <w:p>
      <w:pPr>
        <w:spacing w:before="120" w:after="120" w:line="288" w:lineRule="auto"/>
        <w:ind w:left="0"/>
        <w:jc w:val="center"/>
      </w:pPr>
      <w:r>
        <w:drawing>
          <wp:inline distT="0" distR="0" distB="0" distL="0">
            <wp:extent cx="5257800" cy="27813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2781300"/>
                    </a:xfrm>
                    <a:prstGeom prst="rect">
                      <a:avLst/>
                    </a:prstGeom>
                  </pic:spPr>
                </pic:pic>
              </a:graphicData>
            </a:graphic>
          </wp:inline>
        </w:drawing>
      </w:r>
    </w:p>
    <w:p>
      <w:pPr>
        <w:pStyle w:val="3"/>
        <w:spacing w:before="300" w:after="120" w:line="288" w:lineRule="auto"/>
        <w:ind w:left="0"/>
        <w:jc w:val="left"/>
        <w:outlineLvl w:val="2"/>
      </w:pPr>
      <w:bookmarkStart w:name="heading_19" w:id="19"/>
      <w:r>
        <w:rPr>
          <w:rFonts w:eastAsia="等线" w:ascii="Arial" w:cs="Arial" w:hAnsi="Arial"/>
          <w:b w:val="true"/>
          <w:sz w:val="30"/>
        </w:rPr>
        <w:t>2.5.2 田地管理子系统</w:t>
      </w:r>
      <w:bookmarkEnd w:id="19"/>
    </w:p>
    <w:p>
      <w:pPr>
        <w:spacing w:before="120" w:after="120" w:line="288" w:lineRule="auto"/>
        <w:ind w:left="0"/>
        <w:jc w:val="center"/>
      </w:pPr>
      <w:r>
        <w:drawing>
          <wp:inline distT="0" distR="0" distB="0" distL="0">
            <wp:extent cx="5257800" cy="294322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2943225"/>
                    </a:xfrm>
                    <a:prstGeom prst="rect">
                      <a:avLst/>
                    </a:prstGeom>
                  </pic:spPr>
                </pic:pic>
              </a:graphicData>
            </a:graphic>
          </wp:inline>
        </w:drawing>
      </w:r>
    </w:p>
    <w:p>
      <w:pPr>
        <w:spacing w:before="120" w:after="120" w:line="288" w:lineRule="auto"/>
        <w:ind w:left="0"/>
        <w:jc w:val="center"/>
      </w:pPr>
      <w:r>
        <w:drawing>
          <wp:inline distT="0" distR="0" distB="0" distL="0">
            <wp:extent cx="5257800" cy="28860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2886075"/>
                    </a:xfrm>
                    <a:prstGeom prst="rect">
                      <a:avLst/>
                    </a:prstGeom>
                  </pic:spPr>
                </pic:pic>
              </a:graphicData>
            </a:graphic>
          </wp:inline>
        </w:drawing>
      </w:r>
    </w:p>
    <w:p>
      <w:pPr>
        <w:spacing w:before="120" w:after="120" w:line="288" w:lineRule="auto"/>
        <w:ind w:left="0"/>
        <w:jc w:val="center"/>
      </w:pPr>
      <w:r>
        <w:drawing>
          <wp:inline distT="0" distR="0" distB="0" distL="0">
            <wp:extent cx="5257800" cy="40290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4029075"/>
                    </a:xfrm>
                    <a:prstGeom prst="rect">
                      <a:avLst/>
                    </a:prstGeom>
                  </pic:spPr>
                </pic:pic>
              </a:graphicData>
            </a:graphic>
          </wp:inline>
        </w:drawing>
      </w:r>
    </w:p>
    <w:p>
      <w:pPr>
        <w:pStyle w:val="3"/>
        <w:spacing w:before="300" w:after="120" w:line="288" w:lineRule="auto"/>
        <w:ind w:left="0"/>
        <w:jc w:val="left"/>
        <w:outlineLvl w:val="2"/>
      </w:pPr>
      <w:bookmarkStart w:name="heading_20" w:id="20"/>
      <w:r>
        <w:rPr>
          <w:rFonts w:eastAsia="等线" w:ascii="Arial" w:cs="Arial" w:hAnsi="Arial"/>
          <w:b w:val="true"/>
          <w:sz w:val="30"/>
        </w:rPr>
        <w:t>2.5.3 资产管理子系统</w:t>
      </w:r>
      <w:bookmarkEnd w:id="20"/>
    </w:p>
    <w:p>
      <w:pPr>
        <w:spacing w:before="120" w:after="120" w:line="288" w:lineRule="auto"/>
        <w:ind w:left="0"/>
        <w:jc w:val="center"/>
      </w:pPr>
      <w:r>
        <w:drawing>
          <wp:inline distT="0" distR="0" distB="0" distL="0">
            <wp:extent cx="5257800" cy="30289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3028950"/>
                    </a:xfrm>
                    <a:prstGeom prst="rect">
                      <a:avLst/>
                    </a:prstGeom>
                  </pic:spPr>
                </pic:pic>
              </a:graphicData>
            </a:graphic>
          </wp:inline>
        </w:drawing>
      </w:r>
    </w:p>
    <w:p>
      <w:pPr>
        <w:pStyle w:val="3"/>
        <w:spacing w:before="300" w:after="120" w:line="288" w:lineRule="auto"/>
        <w:ind w:left="0"/>
        <w:jc w:val="left"/>
        <w:outlineLvl w:val="2"/>
      </w:pPr>
      <w:bookmarkStart w:name="heading_21" w:id="21"/>
      <w:r>
        <w:rPr>
          <w:rFonts w:eastAsia="等线" w:ascii="Arial" w:cs="Arial" w:hAnsi="Arial"/>
          <w:b w:val="true"/>
          <w:sz w:val="30"/>
        </w:rPr>
        <w:t>2.5.4 粮仓管理子系统</w:t>
      </w:r>
      <w:bookmarkEnd w:id="21"/>
    </w:p>
    <w:p>
      <w:pPr>
        <w:spacing w:before="120" w:after="120" w:line="288" w:lineRule="auto"/>
        <w:ind w:left="0"/>
        <w:jc w:val="center"/>
      </w:pPr>
      <w:r>
        <w:drawing>
          <wp:inline distT="0" distR="0" distB="0" distL="0">
            <wp:extent cx="5257800" cy="30670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3067050"/>
                    </a:xfrm>
                    <a:prstGeom prst="rect">
                      <a:avLst/>
                    </a:prstGeom>
                  </pic:spPr>
                </pic:pic>
              </a:graphicData>
            </a:graphic>
          </wp:inline>
        </w:drawing>
      </w:r>
    </w:p>
    <w:p>
      <w:pPr>
        <w:spacing w:before="120" w:after="120" w:line="288" w:lineRule="auto"/>
        <w:ind w:left="0"/>
        <w:jc w:val="center"/>
      </w:pPr>
      <w:r>
        <w:drawing>
          <wp:inline distT="0" distR="0" distB="0" distL="0">
            <wp:extent cx="5257800" cy="296227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2962275"/>
                    </a:xfrm>
                    <a:prstGeom prst="rect">
                      <a:avLst/>
                    </a:prstGeom>
                  </pic:spPr>
                </pic:pic>
              </a:graphicData>
            </a:graphic>
          </wp:inline>
        </w:drawing>
      </w:r>
    </w:p>
    <w:p>
      <w:pPr>
        <w:pStyle w:val="3"/>
        <w:spacing w:before="300" w:after="120" w:line="288" w:lineRule="auto"/>
        <w:ind w:left="0"/>
        <w:jc w:val="left"/>
        <w:outlineLvl w:val="2"/>
      </w:pPr>
      <w:bookmarkStart w:name="heading_22" w:id="22"/>
      <w:r>
        <w:rPr>
          <w:rFonts w:eastAsia="等线" w:ascii="Arial" w:cs="Arial" w:hAnsi="Arial"/>
          <w:b w:val="true"/>
          <w:sz w:val="30"/>
        </w:rPr>
        <w:t>2.5.5 信息统计子系统</w:t>
      </w:r>
      <w:bookmarkEnd w:id="22"/>
    </w:p>
    <w:p>
      <w:pPr>
        <w:spacing w:before="120" w:after="120" w:line="288" w:lineRule="auto"/>
        <w:ind w:left="0"/>
        <w:jc w:val="center"/>
      </w:pPr>
      <w:r>
        <w:drawing>
          <wp:inline distT="0" distR="0" distB="0" distL="0">
            <wp:extent cx="5257800" cy="29813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257800" cy="2981325"/>
                    </a:xfrm>
                    <a:prstGeom prst="rect">
                      <a:avLst/>
                    </a:prstGeom>
                  </pic:spPr>
                </pic:pic>
              </a:graphicData>
            </a:graphic>
          </wp:inline>
        </w:drawing>
      </w:r>
    </w:p>
    <w:p>
      <w:pPr>
        <w:pStyle w:val="2"/>
        <w:spacing w:before="320" w:after="120" w:line="288" w:lineRule="auto"/>
        <w:ind w:left="0"/>
        <w:jc w:val="left"/>
        <w:outlineLvl w:val="1"/>
      </w:pPr>
      <w:bookmarkStart w:name="heading_23" w:id="23"/>
      <w:r>
        <w:rPr>
          <w:rFonts w:eastAsia="等线" w:ascii="Arial" w:cs="Arial" w:hAnsi="Arial"/>
          <w:b w:val="true"/>
          <w:sz w:val="32"/>
        </w:rPr>
        <w:t>2.6 接口设计</w:t>
      </w:r>
      <w:bookmarkEnd w:id="23"/>
    </w:p>
    <w:p>
      <w:pPr>
        <w:pStyle w:val="3"/>
        <w:spacing w:before="300" w:after="120" w:line="288" w:lineRule="auto"/>
        <w:ind w:left="0"/>
        <w:jc w:val="left"/>
        <w:outlineLvl w:val="2"/>
      </w:pPr>
      <w:bookmarkStart w:name="heading_24" w:id="24"/>
      <w:r>
        <w:rPr>
          <w:rFonts w:eastAsia="等线" w:ascii="Arial" w:cs="Arial" w:hAnsi="Arial"/>
          <w:b w:val="true"/>
          <w:sz w:val="30"/>
        </w:rPr>
        <w:t>2.6.1 资产微服务</w:t>
      </w:r>
      <w:bookmarkEnd w:id="24"/>
    </w:p>
    <w:p>
      <w:pPr>
        <w:numPr>
          <w:numId w:val="54"/>
        </w:numPr>
        <w:spacing w:before="120" w:after="120" w:line="288" w:lineRule="auto"/>
        <w:ind w:left="0"/>
        <w:jc w:val="left"/>
      </w:pPr>
      <w:r>
        <w:rPr>
          <w:rFonts w:eastAsia="等线" w:ascii="Arial" w:cs="Arial" w:hAnsi="Arial"/>
          <w:sz w:val="22"/>
        </w:rPr>
        <w:t>getConsumables</w:t>
      </w:r>
    </w:p>
    <w:p>
      <w:pPr>
        <w:numPr>
          <w:numId w:val="55"/>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getConsumables(@PathVariable("farmId") int farmId,  @RequestParam(defaultValue = "1") int page, @RequestParam(defaultValue = "10") int size)</w:t>
      </w:r>
    </w:p>
    <w:p>
      <w:pPr>
        <w:numPr>
          <w:numId w:val="56"/>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consumablesService.getConsumables(farmId, page, size)</w:t>
      </w:r>
    </w:p>
    <w:p>
      <w:pPr>
        <w:numPr>
          <w:numId w:val="57"/>
        </w:numPr>
        <w:spacing w:before="120" w:after="120" w:line="288" w:lineRule="auto"/>
        <w:ind w:left="453"/>
        <w:jc w:val="left"/>
      </w:pPr>
      <w:r>
        <w:rPr>
          <w:rFonts w:eastAsia="等线" w:ascii="Arial" w:cs="Arial" w:hAnsi="Arial"/>
          <w:sz w:val="22"/>
        </w:rPr>
        <w:t>描述：获取对应农场的消耗物列表信息</w:t>
      </w:r>
    </w:p>
    <w:p>
      <w:pPr>
        <w:numPr>
          <w:numId w:val="58"/>
        </w:numPr>
        <w:spacing w:before="120" w:after="120" w:line="288" w:lineRule="auto"/>
        <w:ind w:left="0"/>
        <w:jc w:val="left"/>
      </w:pPr>
      <w:r>
        <w:rPr>
          <w:rFonts w:eastAsia="等线" w:ascii="Arial" w:cs="Arial" w:hAnsi="Arial"/>
          <w:sz w:val="22"/>
        </w:rPr>
        <w:t>addConsumables</w:t>
      </w:r>
    </w:p>
    <w:p>
      <w:pPr>
        <w:numPr>
          <w:numId w:val="59"/>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addConsumables(@PathVariable("farmId") int farmId, @RequestBody ConsumablesRequest request)</w:t>
      </w:r>
    </w:p>
    <w:p>
      <w:pPr>
        <w:numPr>
          <w:numId w:val="60"/>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consumablesService.addConsumables(request)</w:t>
      </w:r>
    </w:p>
    <w:p>
      <w:pPr>
        <w:numPr>
          <w:numId w:val="61"/>
        </w:numPr>
        <w:spacing w:before="120" w:after="120" w:line="288" w:lineRule="auto"/>
        <w:ind w:left="453"/>
        <w:jc w:val="left"/>
      </w:pPr>
      <w:r>
        <w:rPr>
          <w:rFonts w:eastAsia="等线" w:ascii="Arial" w:cs="Arial" w:hAnsi="Arial"/>
          <w:sz w:val="22"/>
        </w:rPr>
        <w:t>描述：增加对应农场的一个消耗物</w:t>
      </w:r>
    </w:p>
    <w:p>
      <w:pPr>
        <w:numPr>
          <w:numId w:val="62"/>
        </w:numPr>
        <w:spacing w:before="120" w:after="120" w:line="288" w:lineRule="auto"/>
        <w:ind w:left="0"/>
        <w:jc w:val="left"/>
      </w:pPr>
      <w:r>
        <w:rPr>
          <w:rFonts w:eastAsia="等线" w:ascii="Arial" w:cs="Arial" w:hAnsi="Arial"/>
          <w:sz w:val="22"/>
        </w:rPr>
        <w:t>editConsumables</w:t>
      </w:r>
    </w:p>
    <w:p>
      <w:pPr>
        <w:numPr>
          <w:numId w:val="63"/>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editConsumables(@PathVariable("consumablesId") int farmId, @RequestBody ConsumablesDTO request)</w:t>
      </w:r>
    </w:p>
    <w:p>
      <w:pPr>
        <w:numPr>
          <w:numId w:val="64"/>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consumablesService.editConsumables(request)</w:t>
      </w:r>
    </w:p>
    <w:p>
      <w:pPr>
        <w:numPr>
          <w:numId w:val="65"/>
        </w:numPr>
        <w:spacing w:before="120" w:after="120" w:line="288" w:lineRule="auto"/>
        <w:ind w:left="453"/>
        <w:jc w:val="left"/>
      </w:pPr>
      <w:r>
        <w:rPr>
          <w:rFonts w:eastAsia="等线" w:ascii="Arial" w:cs="Arial" w:hAnsi="Arial"/>
          <w:sz w:val="22"/>
        </w:rPr>
        <w:t>描述：修改某个消耗物的信息</w:t>
      </w:r>
    </w:p>
    <w:p>
      <w:pPr>
        <w:numPr>
          <w:numId w:val="66"/>
        </w:numPr>
        <w:spacing w:before="120" w:after="120" w:line="288" w:lineRule="auto"/>
        <w:ind w:left="0"/>
        <w:jc w:val="left"/>
      </w:pPr>
      <w:r>
        <w:rPr>
          <w:rFonts w:eastAsia="等线" w:ascii="Arial" w:cs="Arial" w:hAnsi="Arial"/>
          <w:sz w:val="22"/>
        </w:rPr>
        <w:t>addEquipment</w:t>
      </w:r>
    </w:p>
    <w:p>
      <w:pPr>
        <w:numPr>
          <w:numId w:val="67"/>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 xml:space="preserve">public ResponseEntity&lt;?&gt; addEquipment(@PathVariable("farmId") int farmId, @RequestBody EquipmentRequest request) </w:t>
      </w:r>
    </w:p>
    <w:p>
      <w:pPr>
        <w:numPr>
          <w:numId w:val="68"/>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equipmentService.addEquipment(request)</w:t>
      </w:r>
    </w:p>
    <w:p>
      <w:pPr>
        <w:numPr>
          <w:numId w:val="69"/>
        </w:numPr>
        <w:spacing w:before="120" w:after="120" w:line="288" w:lineRule="auto"/>
        <w:ind w:left="453"/>
        <w:jc w:val="left"/>
      </w:pPr>
      <w:r>
        <w:rPr>
          <w:rFonts w:eastAsia="等线" w:ascii="Arial" w:cs="Arial" w:hAnsi="Arial"/>
          <w:sz w:val="22"/>
        </w:rPr>
        <w:t>描述：增加对应农场设备</w:t>
      </w:r>
    </w:p>
    <w:p>
      <w:pPr>
        <w:numPr>
          <w:numId w:val="70"/>
        </w:numPr>
        <w:spacing w:before="120" w:after="120" w:line="288" w:lineRule="auto"/>
        <w:ind w:left="0"/>
        <w:jc w:val="left"/>
      </w:pPr>
      <w:r>
        <w:rPr>
          <w:rFonts w:eastAsia="等线" w:ascii="Arial" w:cs="Arial" w:hAnsi="Arial"/>
          <w:sz w:val="22"/>
        </w:rPr>
        <w:t>getEquipment</w:t>
      </w:r>
    </w:p>
    <w:p>
      <w:pPr>
        <w:numPr>
          <w:numId w:val="71"/>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getEquipment(@PathVariable("farmId") int farmId, @RequestParam(defaultValue = "1") int page, @RequestParam(defaultValue = "10") int size)</w:t>
      </w:r>
    </w:p>
    <w:p>
      <w:pPr>
        <w:numPr>
          <w:numId w:val="72"/>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equipmentService.getEquipment(farmId, page, size)</w:t>
      </w:r>
    </w:p>
    <w:p>
      <w:pPr>
        <w:numPr>
          <w:numId w:val="73"/>
        </w:numPr>
        <w:spacing w:before="120" w:after="120" w:line="288" w:lineRule="auto"/>
        <w:ind w:left="453"/>
        <w:jc w:val="left"/>
      </w:pPr>
      <w:r>
        <w:rPr>
          <w:rFonts w:eastAsia="等线" w:ascii="Arial" w:cs="Arial" w:hAnsi="Arial"/>
          <w:sz w:val="22"/>
        </w:rPr>
        <w:t>描述：获得对应农场的设备列表信息</w:t>
      </w:r>
    </w:p>
    <w:p>
      <w:pPr>
        <w:numPr>
          <w:numId w:val="74"/>
        </w:numPr>
        <w:spacing w:before="120" w:after="120" w:line="288" w:lineRule="auto"/>
        <w:ind w:left="0"/>
        <w:jc w:val="left"/>
      </w:pPr>
      <w:r>
        <w:rPr>
          <w:rFonts w:eastAsia="等线" w:ascii="Arial" w:cs="Arial" w:hAnsi="Arial"/>
          <w:sz w:val="22"/>
        </w:rPr>
        <w:t>useEquipment</w:t>
      </w:r>
    </w:p>
    <w:p>
      <w:pPr>
        <w:numPr>
          <w:numId w:val="75"/>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ResponseEntity&lt;</w:t>
      </w:r>
      <w:r>
        <w:rPr>
          <w:rFonts w:eastAsia="Consolas" w:ascii="Consolas" w:cs="Consolas" w:hAnsi="Consolas"/>
          <w:sz w:val="22"/>
          <w:shd w:fill="EFF0F1"/>
        </w:rPr>
        <w:t>Boolean</w:t>
      </w:r>
      <w:r>
        <w:rPr>
          <w:rFonts w:eastAsia="Consolas" w:ascii="Consolas" w:cs="Consolas" w:hAnsi="Consolas"/>
          <w:sz w:val="22"/>
          <w:shd w:fill="EFF0F1"/>
        </w:rPr>
        <w:t>&gt; useEquipment(@PathVariable int equipmentId)</w:t>
      </w:r>
      <w:r>
        <w:rPr>
          <w:rFonts w:eastAsia="等线" w:ascii="Arial" w:cs="Arial" w:hAnsi="Arial"/>
          <w:sz w:val="22"/>
        </w:rPr>
        <w:t xml:space="preserve"> </w:t>
      </w:r>
    </w:p>
    <w:p>
      <w:pPr>
        <w:numPr>
          <w:numId w:val="76"/>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equipmentService.useEquipment(equipmentId)</w:t>
      </w:r>
    </w:p>
    <w:p>
      <w:pPr>
        <w:numPr>
          <w:numId w:val="77"/>
        </w:numPr>
        <w:spacing w:before="120" w:after="120" w:line="288" w:lineRule="auto"/>
        <w:ind w:left="453"/>
        <w:jc w:val="left"/>
      </w:pPr>
      <w:r>
        <w:rPr>
          <w:rFonts w:eastAsia="等线" w:ascii="Arial" w:cs="Arial" w:hAnsi="Arial"/>
          <w:sz w:val="22"/>
        </w:rPr>
        <w:t>描述：使用某一个设备</w:t>
      </w:r>
    </w:p>
    <w:p>
      <w:pPr>
        <w:numPr>
          <w:numId w:val="78"/>
        </w:numPr>
        <w:spacing w:before="120" w:after="120" w:line="288" w:lineRule="auto"/>
        <w:ind w:left="0"/>
        <w:jc w:val="left"/>
      </w:pPr>
      <w:r>
        <w:rPr>
          <w:rFonts w:eastAsia="等线" w:ascii="Arial" w:cs="Arial" w:hAnsi="Arial"/>
          <w:sz w:val="22"/>
        </w:rPr>
        <w:t>freeEquipment</w:t>
      </w:r>
    </w:p>
    <w:p>
      <w:pPr>
        <w:numPr>
          <w:numId w:val="79"/>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w:t>
      </w:r>
      <w:r>
        <w:rPr>
          <w:rFonts w:eastAsia="Consolas" w:ascii="Consolas" w:cs="Consolas" w:hAnsi="Consolas"/>
          <w:sz w:val="22"/>
          <w:shd w:fill="EFF0F1"/>
        </w:rPr>
        <w:t>Boolean</w:t>
      </w:r>
      <w:r>
        <w:rPr>
          <w:rFonts w:eastAsia="Consolas" w:ascii="Consolas" w:cs="Consolas" w:hAnsi="Consolas"/>
          <w:sz w:val="22"/>
          <w:shd w:fill="EFF0F1"/>
        </w:rPr>
        <w:t>&gt; freeEquipment(@PathVariable int equipmentId)</w:t>
      </w:r>
    </w:p>
    <w:p>
      <w:pPr>
        <w:numPr>
          <w:numId w:val="80"/>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equipmentService.freeEquipment(equipmentId)</w:t>
      </w:r>
    </w:p>
    <w:p>
      <w:pPr>
        <w:numPr>
          <w:numId w:val="81"/>
        </w:numPr>
        <w:spacing w:before="120" w:after="120" w:line="288" w:lineRule="auto"/>
        <w:ind w:left="453"/>
        <w:jc w:val="left"/>
      </w:pPr>
      <w:r>
        <w:rPr>
          <w:rFonts w:eastAsia="等线" w:ascii="Arial" w:cs="Arial" w:hAnsi="Arial"/>
          <w:sz w:val="22"/>
        </w:rPr>
        <w:t>描述：使对应设备空闲，释放某个设备</w:t>
      </w:r>
    </w:p>
    <w:p>
      <w:pPr>
        <w:numPr>
          <w:numId w:val="82"/>
        </w:numPr>
        <w:spacing w:before="120" w:after="120" w:line="288" w:lineRule="auto"/>
        <w:ind w:left="0"/>
        <w:jc w:val="left"/>
      </w:pPr>
      <w:r>
        <w:rPr>
          <w:rFonts w:eastAsia="等线" w:ascii="Arial" w:cs="Arial" w:hAnsi="Arial"/>
          <w:sz w:val="22"/>
        </w:rPr>
        <w:t>discardEquipment</w:t>
      </w:r>
    </w:p>
    <w:p>
      <w:pPr>
        <w:numPr>
          <w:numId w:val="83"/>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ResponseEntity&lt;</w:t>
      </w:r>
      <w:r>
        <w:rPr>
          <w:rFonts w:eastAsia="Consolas" w:ascii="Consolas" w:cs="Consolas" w:hAnsi="Consolas"/>
          <w:sz w:val="22"/>
          <w:shd w:fill="EFF0F1"/>
        </w:rPr>
        <w:t>Boolean</w:t>
      </w:r>
      <w:r>
        <w:rPr>
          <w:rFonts w:eastAsia="Consolas" w:ascii="Consolas" w:cs="Consolas" w:hAnsi="Consolas"/>
          <w:sz w:val="22"/>
          <w:shd w:fill="EFF0F1"/>
        </w:rPr>
        <w:t>&gt; discardEquipment(@PathVariable int equipmentId)</w:t>
      </w:r>
    </w:p>
    <w:p>
      <w:pPr>
        <w:numPr>
          <w:numId w:val="84"/>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equipmentService.discardEquipment(equipmentId)</w:t>
      </w:r>
    </w:p>
    <w:p>
      <w:pPr>
        <w:numPr>
          <w:numId w:val="85"/>
        </w:numPr>
        <w:spacing w:before="120" w:after="120" w:line="288" w:lineRule="auto"/>
        <w:ind w:left="453"/>
        <w:jc w:val="left"/>
      </w:pPr>
      <w:r>
        <w:rPr>
          <w:rFonts w:eastAsia="等线" w:ascii="Arial" w:cs="Arial" w:hAnsi="Arial"/>
          <w:sz w:val="22"/>
        </w:rPr>
        <w:t>描述：废弃某一个设备</w:t>
      </w:r>
    </w:p>
    <w:p>
      <w:pPr>
        <w:numPr>
          <w:numId w:val="86"/>
        </w:numPr>
        <w:spacing w:before="120" w:after="120" w:line="288" w:lineRule="auto"/>
        <w:ind w:left="0"/>
        <w:jc w:val="left"/>
      </w:pPr>
      <w:r>
        <w:rPr>
          <w:rFonts w:eastAsia="等线" w:ascii="Arial" w:cs="Arial" w:hAnsi="Arial"/>
          <w:sz w:val="22"/>
        </w:rPr>
        <w:t>getEquipmentMaintenance</w:t>
      </w:r>
    </w:p>
    <w:p>
      <w:pPr>
        <w:numPr>
          <w:numId w:val="87"/>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getEquipmentMaintenance(@PathVariable int equipmentId)</w:t>
      </w:r>
    </w:p>
    <w:p>
      <w:pPr>
        <w:numPr>
          <w:numId w:val="88"/>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equipmentService.getMaintenanceHistory(equipmentId)</w:t>
      </w:r>
    </w:p>
    <w:p>
      <w:pPr>
        <w:numPr>
          <w:numId w:val="89"/>
        </w:numPr>
        <w:spacing w:before="120" w:after="120" w:line="288" w:lineRule="auto"/>
        <w:ind w:left="453"/>
        <w:jc w:val="left"/>
      </w:pPr>
      <w:r>
        <w:rPr>
          <w:rFonts w:eastAsia="等线" w:ascii="Arial" w:cs="Arial" w:hAnsi="Arial"/>
          <w:sz w:val="22"/>
        </w:rPr>
        <w:t>描述：获取某一个设备的维护历史记录</w:t>
      </w:r>
    </w:p>
    <w:p>
      <w:pPr>
        <w:numPr>
          <w:numId w:val="90"/>
        </w:numPr>
        <w:spacing w:before="120" w:after="120" w:line="288" w:lineRule="auto"/>
        <w:ind w:left="0"/>
        <w:jc w:val="left"/>
      </w:pPr>
      <w:r>
        <w:rPr>
          <w:rFonts w:eastAsia="等线" w:ascii="Arial" w:cs="Arial" w:hAnsi="Arial"/>
          <w:sz w:val="22"/>
        </w:rPr>
        <w:t>addMaintenance</w:t>
      </w:r>
    </w:p>
    <w:p>
      <w:pPr>
        <w:numPr>
          <w:numId w:val="91"/>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 xml:space="preserve">public ResponseEntity&lt;String&gt; addMaintenance(@RequestBody MaintainRequest maintainRequest) </w:t>
      </w:r>
    </w:p>
    <w:p>
      <w:pPr>
        <w:numPr>
          <w:numId w:val="92"/>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equipmentService.maintainEquipment(maintainRequest)</w:t>
      </w:r>
    </w:p>
    <w:p>
      <w:pPr>
        <w:numPr>
          <w:numId w:val="93"/>
        </w:numPr>
        <w:spacing w:before="120" w:after="120" w:line="288" w:lineRule="auto"/>
        <w:ind w:left="453"/>
        <w:jc w:val="left"/>
      </w:pPr>
      <w:r>
        <w:rPr>
          <w:rFonts w:eastAsia="等线" w:ascii="Arial" w:cs="Arial" w:hAnsi="Arial"/>
          <w:sz w:val="22"/>
        </w:rPr>
        <w:t>描述：对某一个设备进行维护</w:t>
      </w:r>
    </w:p>
    <w:p>
      <w:pPr>
        <w:pStyle w:val="3"/>
        <w:spacing w:before="300" w:after="120" w:line="288" w:lineRule="auto"/>
        <w:ind w:left="0"/>
        <w:jc w:val="left"/>
        <w:outlineLvl w:val="2"/>
      </w:pPr>
      <w:bookmarkStart w:name="heading_25" w:id="25"/>
      <w:r>
        <w:rPr>
          <w:rFonts w:eastAsia="等线" w:ascii="Arial" w:cs="Arial" w:hAnsi="Arial"/>
          <w:b w:val="true"/>
          <w:sz w:val="30"/>
        </w:rPr>
        <w:t>2.6.2 农场微服务</w:t>
      </w:r>
      <w:bookmarkEnd w:id="25"/>
    </w:p>
    <w:p>
      <w:pPr>
        <w:numPr>
          <w:numId w:val="94"/>
        </w:numPr>
        <w:spacing w:before="120" w:after="120" w:line="288" w:lineRule="auto"/>
        <w:ind w:left="0"/>
        <w:jc w:val="left"/>
      </w:pPr>
      <w:r>
        <w:rPr>
          <w:rFonts w:eastAsia="等线" w:ascii="Arial" w:cs="Arial" w:hAnsi="Arial"/>
          <w:sz w:val="22"/>
        </w:rPr>
        <w:t>getFarm</w:t>
      </w:r>
    </w:p>
    <w:p>
      <w:pPr>
        <w:numPr>
          <w:numId w:val="95"/>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FarmInfo getFarm( @RequestParam(defaultValue = "1") int page, @RequestParam(defaultValue = "10") int size)</w:t>
      </w:r>
    </w:p>
    <w:p>
      <w:pPr>
        <w:numPr>
          <w:numId w:val="96"/>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farmService.getFarm(page, size)</w:t>
      </w:r>
    </w:p>
    <w:p>
      <w:pPr>
        <w:numPr>
          <w:numId w:val="97"/>
        </w:numPr>
        <w:spacing w:before="120" w:after="120" w:line="288" w:lineRule="auto"/>
        <w:ind w:left="453"/>
        <w:jc w:val="left"/>
      </w:pPr>
      <w:r>
        <w:rPr>
          <w:rFonts w:eastAsia="等线" w:ascii="Arial" w:cs="Arial" w:hAnsi="Arial"/>
          <w:sz w:val="22"/>
        </w:rPr>
        <w:t>描述：获得农场信息列表</w:t>
      </w:r>
    </w:p>
    <w:p>
      <w:pPr>
        <w:numPr>
          <w:numId w:val="98"/>
        </w:numPr>
        <w:spacing w:before="120" w:after="120" w:line="288" w:lineRule="auto"/>
        <w:ind w:left="0"/>
        <w:jc w:val="left"/>
      </w:pPr>
      <w:r>
        <w:rPr>
          <w:rFonts w:eastAsia="等线" w:ascii="Arial" w:cs="Arial" w:hAnsi="Arial"/>
          <w:sz w:val="22"/>
        </w:rPr>
        <w:t>getFarmInfo</w:t>
      </w:r>
    </w:p>
    <w:p>
      <w:pPr>
        <w:numPr>
          <w:numId w:val="99"/>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Farm getFarmInfo(@PathVariable("farmId") int farmId)</w:t>
      </w:r>
    </w:p>
    <w:p>
      <w:pPr>
        <w:numPr>
          <w:numId w:val="100"/>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farmService.getFarmInfo(farmId)</w:t>
      </w:r>
    </w:p>
    <w:p>
      <w:pPr>
        <w:numPr>
          <w:numId w:val="101"/>
        </w:numPr>
        <w:spacing w:before="120" w:after="120" w:line="288" w:lineRule="auto"/>
        <w:ind w:left="453"/>
        <w:jc w:val="left"/>
      </w:pPr>
      <w:r>
        <w:rPr>
          <w:rFonts w:eastAsia="等线" w:ascii="Arial" w:cs="Arial" w:hAnsi="Arial"/>
          <w:sz w:val="22"/>
        </w:rPr>
        <w:t>描述：获得一个农场的详细信息</w:t>
      </w:r>
    </w:p>
    <w:p>
      <w:pPr>
        <w:numPr>
          <w:numId w:val="102"/>
        </w:numPr>
        <w:spacing w:before="120" w:after="120" w:line="288" w:lineRule="auto"/>
        <w:ind w:left="0"/>
        <w:jc w:val="left"/>
      </w:pPr>
      <w:r>
        <w:rPr>
          <w:rFonts w:eastAsia="等线" w:ascii="Arial" w:cs="Arial" w:hAnsi="Arial"/>
          <w:sz w:val="22"/>
        </w:rPr>
        <w:t>addFarm</w:t>
      </w:r>
    </w:p>
    <w:p>
      <w:pPr>
        <w:numPr>
          <w:numId w:val="103"/>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addFarm(@RequestBody FarmRequest request) farmService.addFarm(request)</w:t>
      </w:r>
    </w:p>
    <w:p>
      <w:pPr>
        <w:numPr>
          <w:numId w:val="104"/>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farmService.addFarm(request)</w:t>
      </w:r>
    </w:p>
    <w:p>
      <w:pPr>
        <w:numPr>
          <w:numId w:val="105"/>
        </w:numPr>
        <w:spacing w:before="120" w:after="120" w:line="288" w:lineRule="auto"/>
        <w:ind w:left="453"/>
        <w:jc w:val="left"/>
      </w:pPr>
      <w:r>
        <w:rPr>
          <w:rFonts w:eastAsia="等线" w:ascii="Arial" w:cs="Arial" w:hAnsi="Arial"/>
          <w:sz w:val="22"/>
        </w:rPr>
        <w:t>描述：增加加一个农场记录</w:t>
      </w:r>
    </w:p>
    <w:p>
      <w:pPr>
        <w:numPr>
          <w:numId w:val="106"/>
        </w:numPr>
        <w:spacing w:before="120" w:after="120" w:line="288" w:lineRule="auto"/>
        <w:ind w:left="0"/>
        <w:jc w:val="left"/>
      </w:pPr>
      <w:r>
        <w:rPr>
          <w:rFonts w:eastAsia="等线" w:ascii="Arial" w:cs="Arial" w:hAnsi="Arial"/>
          <w:sz w:val="22"/>
        </w:rPr>
        <w:t>updateFarm</w:t>
      </w:r>
    </w:p>
    <w:p>
      <w:pPr>
        <w:numPr>
          <w:numId w:val="107"/>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updateFarm(@RequestBody FarmDTO farmDTO)</w:t>
      </w:r>
    </w:p>
    <w:p>
      <w:pPr>
        <w:numPr>
          <w:numId w:val="108"/>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farmService.updateFarm(farmDTO)</w:t>
      </w:r>
    </w:p>
    <w:p>
      <w:pPr>
        <w:numPr>
          <w:numId w:val="109"/>
        </w:numPr>
        <w:spacing w:before="120" w:after="120" w:line="288" w:lineRule="auto"/>
        <w:ind w:left="453"/>
        <w:jc w:val="left"/>
      </w:pPr>
      <w:r>
        <w:rPr>
          <w:rFonts w:eastAsia="等线" w:ascii="Arial" w:cs="Arial" w:hAnsi="Arial"/>
          <w:sz w:val="22"/>
        </w:rPr>
        <w:t>描述：修改一个农场的信息</w:t>
      </w:r>
    </w:p>
    <w:p>
      <w:pPr>
        <w:numPr>
          <w:numId w:val="110"/>
        </w:numPr>
        <w:spacing w:before="120" w:after="120" w:line="288" w:lineRule="auto"/>
        <w:ind w:left="0"/>
        <w:jc w:val="left"/>
      </w:pPr>
      <w:r>
        <w:rPr>
          <w:rFonts w:eastAsia="等线" w:ascii="Arial" w:cs="Arial" w:hAnsi="Arial"/>
          <w:sz w:val="22"/>
        </w:rPr>
        <w:t>getWeather</w:t>
      </w:r>
    </w:p>
    <w:p>
      <w:pPr>
        <w:numPr>
          <w:numId w:val="111"/>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getWeather(@PathVariable("farmId") int farmId, @PathVariable("mode") int mode)</w:t>
      </w:r>
    </w:p>
    <w:p>
      <w:pPr>
        <w:numPr>
          <w:numId w:val="112"/>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weatherService.getWeather(farmId, mode)</w:t>
      </w:r>
    </w:p>
    <w:p>
      <w:pPr>
        <w:numPr>
          <w:numId w:val="113"/>
        </w:numPr>
        <w:spacing w:before="120" w:after="120" w:line="288" w:lineRule="auto"/>
        <w:ind w:left="453"/>
        <w:jc w:val="left"/>
      </w:pPr>
      <w:r>
        <w:rPr>
          <w:rFonts w:eastAsia="等线" w:ascii="Arial" w:cs="Arial" w:hAnsi="Arial"/>
          <w:sz w:val="22"/>
        </w:rPr>
        <w:t>描述：根据不同模式获得不同范围的天气信息</w:t>
      </w:r>
    </w:p>
    <w:p>
      <w:pPr>
        <w:numPr>
          <w:numId w:val="114"/>
        </w:numPr>
        <w:spacing w:before="120" w:after="120" w:line="288" w:lineRule="auto"/>
        <w:ind w:left="0"/>
        <w:jc w:val="left"/>
      </w:pPr>
      <w:r>
        <w:rPr>
          <w:rFonts w:eastAsia="等线" w:ascii="Arial" w:cs="Arial" w:hAnsi="Arial"/>
          <w:sz w:val="22"/>
        </w:rPr>
        <w:t>getWeatherFuture</w:t>
      </w:r>
    </w:p>
    <w:p>
      <w:pPr>
        <w:numPr>
          <w:numId w:val="115"/>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ResponseEntiry&lt;?&gt; getWeatherFuture(@PathVariable("farmId") int farmId)</w:t>
      </w:r>
    </w:p>
    <w:p>
      <w:pPr>
        <w:numPr>
          <w:numId w:val="116"/>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weatherService.getWeatherFuture(farmId)</w:t>
      </w:r>
    </w:p>
    <w:p>
      <w:pPr>
        <w:numPr>
          <w:numId w:val="117"/>
        </w:numPr>
        <w:spacing w:before="120" w:after="120" w:line="288" w:lineRule="auto"/>
        <w:ind w:left="453"/>
        <w:jc w:val="left"/>
      </w:pPr>
      <w:r>
        <w:rPr>
          <w:rFonts w:eastAsia="等线" w:ascii="Arial" w:cs="Arial" w:hAnsi="Arial"/>
          <w:sz w:val="22"/>
        </w:rPr>
        <w:t>描述：获取未来天气信息</w:t>
      </w:r>
    </w:p>
    <w:p>
      <w:pPr>
        <w:numPr>
          <w:numId w:val="118"/>
        </w:numPr>
        <w:spacing w:before="120" w:after="120" w:line="288" w:lineRule="auto"/>
        <w:ind w:left="0"/>
        <w:jc w:val="left"/>
      </w:pPr>
      <w:r>
        <w:rPr>
          <w:rFonts w:eastAsia="等线" w:ascii="Arial" w:cs="Arial" w:hAnsi="Arial"/>
          <w:sz w:val="22"/>
        </w:rPr>
        <w:t>farmNameToId</w:t>
      </w:r>
    </w:p>
    <w:p>
      <w:pPr>
        <w:numPr>
          <w:numId w:val="119"/>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 xml:space="preserve">public ResponseEntity&lt;Integer&gt; farmNameToId(@PathVariable("farmName") String farmName) </w:t>
      </w:r>
    </w:p>
    <w:p>
      <w:pPr>
        <w:numPr>
          <w:numId w:val="120"/>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farmService.NameToId(farmName)</w:t>
      </w:r>
    </w:p>
    <w:p>
      <w:pPr>
        <w:numPr>
          <w:numId w:val="121"/>
        </w:numPr>
        <w:spacing w:before="120" w:after="120" w:line="288" w:lineRule="auto"/>
        <w:ind w:left="453"/>
        <w:jc w:val="left"/>
      </w:pPr>
      <w:r>
        <w:rPr>
          <w:rFonts w:eastAsia="等线" w:ascii="Arial" w:cs="Arial" w:hAnsi="Arial"/>
          <w:sz w:val="22"/>
        </w:rPr>
        <w:t>描述：通过田地名称获取其id</w:t>
      </w:r>
    </w:p>
    <w:p>
      <w:pPr>
        <w:numPr>
          <w:numId w:val="122"/>
        </w:numPr>
        <w:spacing w:before="120" w:after="120" w:line="288" w:lineRule="auto"/>
        <w:ind w:left="0"/>
        <w:jc w:val="left"/>
      </w:pPr>
      <w:r>
        <w:rPr>
          <w:rFonts w:eastAsia="等线" w:ascii="Arial" w:cs="Arial" w:hAnsi="Arial"/>
          <w:sz w:val="22"/>
        </w:rPr>
        <w:t>getFieldByFarmId</w:t>
      </w:r>
    </w:p>
    <w:p>
      <w:pPr>
        <w:numPr>
          <w:numId w:val="123"/>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List&lt;Field&gt; getFieldByFarmId(@PathVariable("farmId") int farmId)</w:t>
      </w:r>
    </w:p>
    <w:p>
      <w:pPr>
        <w:numPr>
          <w:numId w:val="124"/>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fieldService.getFieldByFarmId(farmId)</w:t>
      </w:r>
    </w:p>
    <w:p>
      <w:pPr>
        <w:numPr>
          <w:numId w:val="125"/>
        </w:numPr>
        <w:spacing w:before="120" w:after="120" w:line="288" w:lineRule="auto"/>
        <w:ind w:left="453"/>
        <w:jc w:val="left"/>
      </w:pPr>
      <w:r>
        <w:rPr>
          <w:rFonts w:eastAsia="等线" w:ascii="Arial" w:cs="Arial" w:hAnsi="Arial"/>
          <w:sz w:val="22"/>
        </w:rPr>
        <w:t>描述：通过农场Id获取田地</w:t>
      </w:r>
    </w:p>
    <w:p>
      <w:pPr>
        <w:pStyle w:val="3"/>
        <w:spacing w:before="300" w:after="120" w:line="288" w:lineRule="auto"/>
        <w:ind w:left="0"/>
        <w:jc w:val="left"/>
        <w:outlineLvl w:val="2"/>
      </w:pPr>
      <w:bookmarkStart w:name="heading_26" w:id="26"/>
      <w:r>
        <w:rPr>
          <w:rFonts w:eastAsia="等线" w:ascii="Arial" w:cs="Arial" w:hAnsi="Arial"/>
          <w:b w:val="true"/>
          <w:sz w:val="30"/>
        </w:rPr>
        <w:t>2.6.3 田地微服务</w:t>
      </w:r>
      <w:bookmarkEnd w:id="26"/>
    </w:p>
    <w:p>
      <w:pPr>
        <w:numPr>
          <w:numId w:val="126"/>
        </w:numPr>
        <w:spacing w:before="120" w:after="120" w:line="288" w:lineRule="auto"/>
        <w:ind w:left="0"/>
        <w:jc w:val="left"/>
      </w:pPr>
      <w:r>
        <w:rPr>
          <w:rFonts w:eastAsia="等线" w:ascii="Arial" w:cs="Arial" w:hAnsi="Arial"/>
          <w:sz w:val="22"/>
        </w:rPr>
        <w:t>getApproriateCrop</w:t>
      </w:r>
    </w:p>
    <w:p>
      <w:pPr>
        <w:numPr>
          <w:numId w:val="127"/>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ResponseEntity&lt;List&lt;Crop&gt;&gt; getApproriateCrop(@PathVariable("fieldId") int fieldId)</w:t>
      </w:r>
    </w:p>
    <w:p>
      <w:pPr>
        <w:numPr>
          <w:numId w:val="128"/>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cropService.getAppropriateCrop(fieldId)</w:t>
      </w:r>
    </w:p>
    <w:p>
      <w:pPr>
        <w:numPr>
          <w:numId w:val="129"/>
        </w:numPr>
        <w:spacing w:before="120" w:after="120" w:line="288" w:lineRule="auto"/>
        <w:ind w:left="453"/>
        <w:jc w:val="left"/>
      </w:pPr>
      <w:r>
        <w:rPr>
          <w:rFonts w:eastAsia="等线" w:ascii="Arial" w:cs="Arial" w:hAnsi="Arial"/>
          <w:sz w:val="22"/>
        </w:rPr>
        <w:t>描述：根据田地信息获取适合的作物</w:t>
      </w:r>
    </w:p>
    <w:p>
      <w:pPr>
        <w:numPr>
          <w:numId w:val="130"/>
        </w:numPr>
        <w:spacing w:before="120" w:after="120" w:line="288" w:lineRule="auto"/>
        <w:ind w:left="0"/>
        <w:jc w:val="left"/>
      </w:pPr>
      <w:r>
        <w:rPr>
          <w:rFonts w:eastAsia="等线" w:ascii="Arial" w:cs="Arial" w:hAnsi="Arial"/>
          <w:sz w:val="22"/>
        </w:rPr>
        <w:t>getCropByFieldId</w:t>
      </w:r>
    </w:p>
    <w:p>
      <w:pPr>
        <w:numPr>
          <w:numId w:val="131"/>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ResponseEntity&lt;List&lt;Crop&gt;&gt; getCropByFieldId(@PathVariable("fieldId") int fieldId)</w:t>
      </w:r>
    </w:p>
    <w:p>
      <w:pPr>
        <w:numPr>
          <w:numId w:val="132"/>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cropService.getCropByFieldId(fieldId)</w:t>
      </w:r>
    </w:p>
    <w:p>
      <w:pPr>
        <w:numPr>
          <w:numId w:val="133"/>
        </w:numPr>
        <w:spacing w:before="120" w:after="120" w:line="288" w:lineRule="auto"/>
        <w:ind w:left="453"/>
        <w:jc w:val="left"/>
      </w:pPr>
      <w:r>
        <w:rPr>
          <w:rFonts w:eastAsia="等线" w:ascii="Arial" w:cs="Arial" w:hAnsi="Arial"/>
          <w:sz w:val="22"/>
        </w:rPr>
        <w:t>描述：获取田地上种植的作物</w:t>
      </w:r>
    </w:p>
    <w:p>
      <w:pPr>
        <w:numPr>
          <w:numId w:val="134"/>
        </w:numPr>
        <w:spacing w:before="120" w:after="120" w:line="288" w:lineRule="auto"/>
        <w:ind w:left="0"/>
        <w:jc w:val="left"/>
      </w:pPr>
      <w:r>
        <w:rPr>
          <w:rFonts w:eastAsia="等线" w:ascii="Arial" w:cs="Arial" w:hAnsi="Arial"/>
          <w:sz w:val="22"/>
        </w:rPr>
        <w:t>getHistoryCropByFieldId</w:t>
      </w:r>
    </w:p>
    <w:p>
      <w:pPr>
        <w:numPr>
          <w:numId w:val="135"/>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ResponseEntity&lt;List&lt;HistoryCropDTO&gt;&gt; getHistoryCropByFieldId(@PathVariable("fieldId") int fieldId)</w:t>
      </w:r>
    </w:p>
    <w:p>
      <w:pPr>
        <w:numPr>
          <w:numId w:val="136"/>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cropService.getHistoryCropByFieldId(fieldId)</w:t>
      </w:r>
    </w:p>
    <w:p>
      <w:pPr>
        <w:numPr>
          <w:numId w:val="137"/>
        </w:numPr>
        <w:spacing w:before="120" w:after="120" w:line="288" w:lineRule="auto"/>
        <w:ind w:left="453"/>
        <w:jc w:val="left"/>
      </w:pPr>
      <w:r>
        <w:rPr>
          <w:rFonts w:eastAsia="等线" w:ascii="Arial" w:cs="Arial" w:hAnsi="Arial"/>
          <w:sz w:val="22"/>
        </w:rPr>
        <w:t>描述：获取某一田地的历史作物信息</w:t>
      </w:r>
    </w:p>
    <w:p>
      <w:pPr>
        <w:numPr>
          <w:numId w:val="138"/>
        </w:numPr>
        <w:spacing w:before="120" w:after="120" w:line="288" w:lineRule="auto"/>
        <w:ind w:left="0"/>
        <w:jc w:val="left"/>
      </w:pPr>
      <w:r>
        <w:rPr>
          <w:rFonts w:eastAsia="等线" w:ascii="Arial" w:cs="Arial" w:hAnsi="Arial"/>
          <w:sz w:val="22"/>
        </w:rPr>
        <w:t>addCrop</w:t>
      </w:r>
    </w:p>
    <w:p>
      <w:pPr>
        <w:numPr>
          <w:numId w:val="139"/>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addCrop(@RequestBody CropRequest request)</w:t>
      </w:r>
    </w:p>
    <w:p>
      <w:pPr>
        <w:numPr>
          <w:numId w:val="140"/>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cropService.addCrop(request)</w:t>
      </w:r>
    </w:p>
    <w:p>
      <w:pPr>
        <w:numPr>
          <w:numId w:val="141"/>
        </w:numPr>
        <w:spacing w:before="120" w:after="120" w:line="288" w:lineRule="auto"/>
        <w:ind w:left="453"/>
        <w:jc w:val="left"/>
      </w:pPr>
      <w:r>
        <w:rPr>
          <w:rFonts w:eastAsia="等线" w:ascii="Arial" w:cs="Arial" w:hAnsi="Arial"/>
          <w:sz w:val="22"/>
        </w:rPr>
        <w:t>描述：增加作物记录</w:t>
      </w:r>
    </w:p>
    <w:p>
      <w:pPr>
        <w:numPr>
          <w:numId w:val="142"/>
        </w:numPr>
        <w:spacing w:before="120" w:after="120" w:line="288" w:lineRule="auto"/>
        <w:ind w:left="0"/>
        <w:jc w:val="left"/>
      </w:pPr>
      <w:r>
        <w:rPr>
          <w:rFonts w:eastAsia="等线" w:ascii="Arial" w:cs="Arial" w:hAnsi="Arial"/>
          <w:sz w:val="22"/>
        </w:rPr>
        <w:t>getCropByPlantingId</w:t>
      </w:r>
    </w:p>
    <w:p>
      <w:pPr>
        <w:numPr>
          <w:numId w:val="143"/>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ResponseEntity&lt;List&lt;CropResp&gt;&gt; getCropByPlantingId(@RequestParam(value = "plantingIds") List&lt;Integer&gt; plantingIds)</w:t>
      </w:r>
    </w:p>
    <w:p>
      <w:pPr>
        <w:numPr>
          <w:numId w:val="144"/>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cropService.getCropByPlantingId(plantingIds)</w:t>
      </w:r>
    </w:p>
    <w:p>
      <w:pPr>
        <w:numPr>
          <w:numId w:val="145"/>
        </w:numPr>
        <w:spacing w:before="120" w:after="120" w:line="288" w:lineRule="auto"/>
        <w:ind w:left="453"/>
        <w:jc w:val="left"/>
      </w:pPr>
      <w:r>
        <w:rPr>
          <w:rFonts w:eastAsia="等线" w:ascii="Arial" w:cs="Arial" w:hAnsi="Arial"/>
          <w:sz w:val="22"/>
        </w:rPr>
        <w:t>描述：通过种植活动获得对应种植作物</w:t>
      </w:r>
    </w:p>
    <w:p>
      <w:pPr>
        <w:numPr>
          <w:numId w:val="146"/>
        </w:numPr>
        <w:spacing w:before="120" w:after="120" w:line="288" w:lineRule="auto"/>
        <w:ind w:left="0"/>
        <w:jc w:val="left"/>
      </w:pPr>
      <w:r>
        <w:rPr>
          <w:rFonts w:eastAsia="等线" w:ascii="Arial" w:cs="Arial" w:hAnsi="Arial"/>
          <w:sz w:val="22"/>
        </w:rPr>
        <w:t>addField</w:t>
      </w:r>
    </w:p>
    <w:p>
      <w:pPr>
        <w:numPr>
          <w:numId w:val="147"/>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addField(@RequestBody FieldRequest request)</w:t>
      </w:r>
    </w:p>
    <w:p>
      <w:pPr>
        <w:numPr>
          <w:numId w:val="148"/>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fieldService.addField(request)</w:t>
      </w:r>
    </w:p>
    <w:p>
      <w:pPr>
        <w:numPr>
          <w:numId w:val="149"/>
        </w:numPr>
        <w:spacing w:before="120" w:after="120" w:line="288" w:lineRule="auto"/>
        <w:ind w:left="453"/>
        <w:jc w:val="left"/>
      </w:pPr>
      <w:r>
        <w:rPr>
          <w:rFonts w:eastAsia="等线" w:ascii="Arial" w:cs="Arial" w:hAnsi="Arial"/>
          <w:sz w:val="22"/>
        </w:rPr>
        <w:t>描述：新建田地</w:t>
      </w:r>
    </w:p>
    <w:p>
      <w:pPr>
        <w:numPr>
          <w:numId w:val="150"/>
        </w:numPr>
        <w:spacing w:before="120" w:after="120" w:line="288" w:lineRule="auto"/>
        <w:ind w:left="0"/>
        <w:jc w:val="left"/>
      </w:pPr>
      <w:r>
        <w:rPr>
          <w:rFonts w:eastAsia="等线" w:ascii="Arial" w:cs="Arial" w:hAnsi="Arial"/>
          <w:sz w:val="22"/>
        </w:rPr>
        <w:t>getFilteredFields</w:t>
      </w:r>
    </w:p>
    <w:p>
      <w:pPr>
        <w:numPr>
          <w:numId w:val="151"/>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ResponseEntity&lt;List&lt;Field&gt;&gt; getFilteredFields(@RequestBody(required = false) FilterRequest request)</w:t>
      </w:r>
    </w:p>
    <w:p>
      <w:pPr>
        <w:numPr>
          <w:numId w:val="152"/>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fieldService.getFilteredFields(request)</w:t>
      </w:r>
    </w:p>
    <w:p>
      <w:pPr>
        <w:numPr>
          <w:numId w:val="153"/>
        </w:numPr>
        <w:spacing w:before="120" w:after="120" w:line="288" w:lineRule="auto"/>
        <w:ind w:left="453"/>
        <w:jc w:val="left"/>
      </w:pPr>
      <w:r>
        <w:rPr>
          <w:rFonts w:eastAsia="等线" w:ascii="Arial" w:cs="Arial" w:hAnsi="Arial"/>
          <w:sz w:val="22"/>
        </w:rPr>
        <w:t>描述：根据条件筛选田地</w:t>
      </w:r>
    </w:p>
    <w:p>
      <w:pPr>
        <w:numPr>
          <w:numId w:val="154"/>
        </w:numPr>
        <w:spacing w:before="120" w:after="120" w:line="288" w:lineRule="auto"/>
        <w:ind w:left="0"/>
        <w:jc w:val="left"/>
      </w:pPr>
      <w:r>
        <w:rPr>
          <w:rFonts w:eastAsia="等线" w:ascii="Arial" w:cs="Arial" w:hAnsi="Arial"/>
          <w:sz w:val="22"/>
        </w:rPr>
        <w:t>getFieldByFarmId</w:t>
      </w:r>
    </w:p>
    <w:p>
      <w:pPr>
        <w:numPr>
          <w:numId w:val="155"/>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ResponseEntity&lt;List&lt;Field&gt;&gt; getFieldByFarmId(@PathVariable("farmId") int farmId)</w:t>
      </w:r>
    </w:p>
    <w:p>
      <w:pPr>
        <w:numPr>
          <w:numId w:val="156"/>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fieldService.getFieldByFarmId(farmId)</w:t>
      </w:r>
    </w:p>
    <w:p>
      <w:pPr>
        <w:numPr>
          <w:numId w:val="157"/>
        </w:numPr>
        <w:spacing w:before="120" w:after="120" w:line="288" w:lineRule="auto"/>
        <w:ind w:left="453"/>
        <w:jc w:val="left"/>
      </w:pPr>
      <w:r>
        <w:rPr>
          <w:rFonts w:eastAsia="等线" w:ascii="Arial" w:cs="Arial" w:hAnsi="Arial"/>
          <w:sz w:val="22"/>
        </w:rPr>
        <w:t>描述：获取农场对应的所有田地</w:t>
      </w:r>
    </w:p>
    <w:p>
      <w:pPr>
        <w:numPr>
          <w:numId w:val="158"/>
        </w:numPr>
        <w:spacing w:before="120" w:after="120" w:line="288" w:lineRule="auto"/>
        <w:ind w:left="0"/>
        <w:jc w:val="left"/>
      </w:pPr>
      <w:r>
        <w:rPr>
          <w:rFonts w:eastAsia="等线" w:ascii="Arial" w:cs="Arial" w:hAnsi="Arial"/>
          <w:sz w:val="22"/>
        </w:rPr>
        <w:t>updateField</w:t>
      </w:r>
    </w:p>
    <w:p>
      <w:pPr>
        <w:numPr>
          <w:numId w:val="159"/>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ResponseEntity&lt;Integer&gt; updateField(@RequestBody Field field)</w:t>
      </w:r>
    </w:p>
    <w:p>
      <w:pPr>
        <w:numPr>
          <w:numId w:val="160"/>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fieldService.updateField(field)</w:t>
      </w:r>
    </w:p>
    <w:p>
      <w:pPr>
        <w:numPr>
          <w:numId w:val="161"/>
        </w:numPr>
        <w:spacing w:before="120" w:after="120" w:line="288" w:lineRule="auto"/>
        <w:ind w:left="453"/>
        <w:jc w:val="left"/>
      </w:pPr>
      <w:r>
        <w:rPr>
          <w:rFonts w:eastAsia="等线" w:ascii="Arial" w:cs="Arial" w:hAnsi="Arial"/>
          <w:sz w:val="22"/>
        </w:rPr>
        <w:t>描述：修改田地信息</w:t>
      </w:r>
    </w:p>
    <w:p>
      <w:pPr>
        <w:numPr>
          <w:numId w:val="162"/>
        </w:numPr>
        <w:spacing w:before="120" w:after="120" w:line="288" w:lineRule="auto"/>
        <w:ind w:left="0"/>
        <w:jc w:val="left"/>
      </w:pPr>
      <w:r>
        <w:rPr>
          <w:rFonts w:eastAsia="等线" w:ascii="Arial" w:cs="Arial" w:hAnsi="Arial"/>
          <w:sz w:val="22"/>
        </w:rPr>
        <w:t>updateFieldStatus</w:t>
      </w:r>
    </w:p>
    <w:p>
      <w:pPr>
        <w:numPr>
          <w:numId w:val="163"/>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ResponseEntity&lt;Integer&gt; updateFieldStatus(@PathVariable("fieldId") int fieldId, @PathVariable("status") String status)</w:t>
      </w:r>
    </w:p>
    <w:p>
      <w:pPr>
        <w:numPr>
          <w:numId w:val="164"/>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fieldService.updateStatus(fieldId, status)</w:t>
      </w:r>
    </w:p>
    <w:p>
      <w:pPr>
        <w:numPr>
          <w:numId w:val="165"/>
        </w:numPr>
        <w:spacing w:before="120" w:after="120" w:line="288" w:lineRule="auto"/>
        <w:ind w:left="453"/>
        <w:jc w:val="left"/>
      </w:pPr>
      <w:r>
        <w:rPr>
          <w:rFonts w:eastAsia="等线" w:ascii="Arial" w:cs="Arial" w:hAnsi="Arial"/>
          <w:sz w:val="22"/>
        </w:rPr>
        <w:t>描述：更新田地状态</w:t>
      </w:r>
    </w:p>
    <w:p>
      <w:pPr>
        <w:pStyle w:val="3"/>
        <w:spacing w:before="300" w:after="120" w:line="288" w:lineRule="auto"/>
        <w:ind w:left="0"/>
        <w:jc w:val="left"/>
        <w:outlineLvl w:val="2"/>
      </w:pPr>
      <w:bookmarkStart w:name="heading_27" w:id="27"/>
      <w:r>
        <w:rPr>
          <w:rFonts w:eastAsia="等线" w:ascii="Arial" w:cs="Arial" w:hAnsi="Arial"/>
          <w:b w:val="true"/>
          <w:sz w:val="30"/>
        </w:rPr>
        <w:t>2.6.4 登录微服务</w:t>
      </w:r>
      <w:bookmarkEnd w:id="27"/>
    </w:p>
    <w:p>
      <w:pPr>
        <w:numPr>
          <w:numId w:val="166"/>
        </w:numPr>
        <w:spacing w:before="120" w:after="120" w:line="288" w:lineRule="auto"/>
        <w:ind w:left="0"/>
        <w:jc w:val="left"/>
      </w:pPr>
      <w:r>
        <w:rPr>
          <w:rFonts w:eastAsia="等线" w:ascii="Arial" w:cs="Arial" w:hAnsi="Arial"/>
          <w:sz w:val="22"/>
        </w:rPr>
        <w:t>editPassword</w:t>
      </w:r>
    </w:p>
    <w:p>
      <w:pPr>
        <w:numPr>
          <w:numId w:val="167"/>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ResponseEntity&lt;Boolean&gt; editPassword(@RequestBody LoginRequest loginRequest)</w:t>
      </w:r>
    </w:p>
    <w:p>
      <w:pPr>
        <w:numPr>
          <w:numId w:val="168"/>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editCodeService.editPassword(loginRequest.getPassword(),loginRequest.getEmployeeId())</w:t>
      </w:r>
    </w:p>
    <w:p>
      <w:pPr>
        <w:numPr>
          <w:numId w:val="169"/>
        </w:numPr>
        <w:spacing w:before="120" w:after="120" w:line="288" w:lineRule="auto"/>
        <w:ind w:left="453"/>
        <w:jc w:val="left"/>
      </w:pPr>
      <w:r>
        <w:rPr>
          <w:rFonts w:eastAsia="等线" w:ascii="Arial" w:cs="Arial" w:hAnsi="Arial"/>
          <w:sz w:val="22"/>
        </w:rPr>
        <w:t>描述：修改用户密码</w:t>
      </w:r>
    </w:p>
    <w:p>
      <w:pPr>
        <w:numPr>
          <w:numId w:val="170"/>
        </w:numPr>
        <w:spacing w:before="120" w:after="120" w:line="288" w:lineRule="auto"/>
        <w:ind w:left="0"/>
        <w:jc w:val="left"/>
      </w:pPr>
      <w:r>
        <w:rPr>
          <w:rFonts w:eastAsia="等线" w:ascii="Arial" w:cs="Arial" w:hAnsi="Arial"/>
          <w:sz w:val="22"/>
        </w:rPr>
        <w:t>sendSmsCode</w:t>
      </w:r>
    </w:p>
    <w:p>
      <w:pPr>
        <w:numPr>
          <w:numId w:val="171"/>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sendSmsCode(@RequestBody EmployeeIdRequest employeeIdRequest)</w:t>
      </w:r>
    </w:p>
    <w:p>
      <w:pPr>
        <w:numPr>
          <w:numId w:val="172"/>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editCodeService.sendSmsCode(employeeIdRequest)</w:t>
      </w:r>
    </w:p>
    <w:p>
      <w:pPr>
        <w:numPr>
          <w:numId w:val="173"/>
        </w:numPr>
        <w:spacing w:before="120" w:after="120" w:line="288" w:lineRule="auto"/>
        <w:ind w:left="453"/>
        <w:jc w:val="left"/>
      </w:pPr>
      <w:r>
        <w:rPr>
          <w:rFonts w:eastAsia="等线" w:ascii="Arial" w:cs="Arial" w:hAnsi="Arial"/>
          <w:sz w:val="22"/>
        </w:rPr>
        <w:t>描述：发送短信验证</w:t>
      </w:r>
    </w:p>
    <w:p>
      <w:pPr>
        <w:numPr>
          <w:numId w:val="174"/>
        </w:numPr>
        <w:spacing w:before="120" w:after="120" w:line="288" w:lineRule="auto"/>
        <w:ind w:left="0"/>
        <w:jc w:val="left"/>
      </w:pPr>
      <w:r>
        <w:rPr>
          <w:rFonts w:eastAsia="等线" w:ascii="Arial" w:cs="Arial" w:hAnsi="Arial"/>
          <w:sz w:val="22"/>
        </w:rPr>
        <w:t>checkPermission</w:t>
      </w:r>
    </w:p>
    <w:p>
      <w:pPr>
        <w:numPr>
          <w:numId w:val="175"/>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ResponseEntity&lt;Boolean&gt; checkPermission(@RequestBody LoginRequest loginRequest)</w:t>
      </w:r>
    </w:p>
    <w:p>
      <w:pPr>
        <w:numPr>
          <w:numId w:val="176"/>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loginService.checkPermission(loginRequest)</w:t>
      </w:r>
    </w:p>
    <w:p>
      <w:pPr>
        <w:numPr>
          <w:numId w:val="177"/>
        </w:numPr>
        <w:spacing w:before="120" w:after="120" w:line="288" w:lineRule="auto"/>
        <w:ind w:left="453"/>
        <w:jc w:val="left"/>
      </w:pPr>
      <w:r>
        <w:rPr>
          <w:rFonts w:eastAsia="等线" w:ascii="Arial" w:cs="Arial" w:hAnsi="Arial"/>
          <w:sz w:val="22"/>
        </w:rPr>
        <w:t>描述：用于用户登录</w:t>
      </w:r>
    </w:p>
    <w:p>
      <w:pPr>
        <w:pStyle w:val="3"/>
        <w:spacing w:before="300" w:after="120" w:line="288" w:lineRule="auto"/>
        <w:ind w:left="0"/>
        <w:jc w:val="left"/>
        <w:outlineLvl w:val="2"/>
      </w:pPr>
      <w:bookmarkStart w:name="heading_28" w:id="28"/>
      <w:r>
        <w:rPr>
          <w:rFonts w:eastAsia="等线" w:ascii="Arial" w:cs="Arial" w:hAnsi="Arial"/>
          <w:b w:val="true"/>
          <w:sz w:val="30"/>
        </w:rPr>
        <w:t>2.6.5 种植活动微服务</w:t>
      </w:r>
      <w:bookmarkEnd w:id="28"/>
    </w:p>
    <w:p>
      <w:pPr>
        <w:numPr>
          <w:numId w:val="178"/>
        </w:numPr>
        <w:spacing w:before="120" w:after="120" w:line="288" w:lineRule="auto"/>
        <w:ind w:left="0"/>
        <w:jc w:val="left"/>
      </w:pPr>
      <w:r>
        <w:rPr>
          <w:rFonts w:eastAsia="等线" w:ascii="Arial" w:cs="Arial" w:hAnsi="Arial"/>
          <w:sz w:val="22"/>
        </w:rPr>
        <w:t>getActivityById</w:t>
      </w:r>
    </w:p>
    <w:p>
      <w:pPr>
        <w:numPr>
          <w:numId w:val="179"/>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getActivityById(@PathVariable("activityId") int activityId)</w:t>
      </w:r>
    </w:p>
    <w:p>
      <w:pPr>
        <w:numPr>
          <w:numId w:val="180"/>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activityService.getActivityById(activityId)</w:t>
      </w:r>
    </w:p>
    <w:p>
      <w:pPr>
        <w:numPr>
          <w:numId w:val="181"/>
        </w:numPr>
        <w:spacing w:before="120" w:after="120" w:line="288" w:lineRule="auto"/>
        <w:ind w:left="453"/>
        <w:jc w:val="left"/>
      </w:pPr>
      <w:r>
        <w:rPr>
          <w:rFonts w:eastAsia="等线" w:ascii="Arial" w:cs="Arial" w:hAnsi="Arial"/>
          <w:sz w:val="22"/>
        </w:rPr>
        <w:t>描述：获得某个种植活动信息</w:t>
      </w:r>
    </w:p>
    <w:p>
      <w:pPr>
        <w:numPr>
          <w:numId w:val="182"/>
        </w:numPr>
        <w:spacing w:before="120" w:after="120" w:line="288" w:lineRule="auto"/>
        <w:ind w:left="0"/>
        <w:jc w:val="left"/>
      </w:pPr>
      <w:r>
        <w:rPr>
          <w:rFonts w:eastAsia="等线" w:ascii="Arial" w:cs="Arial" w:hAnsi="Arial"/>
          <w:sz w:val="22"/>
        </w:rPr>
        <w:t>solveIssueByEquipment</w:t>
      </w:r>
    </w:p>
    <w:p>
      <w:pPr>
        <w:numPr>
          <w:numId w:val="183"/>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 xml:space="preserve">public ResponseEntity&lt;?&gt; solveIssueByEquipment(@RequestBody SolveIssueByEquipmentRequest request) </w:t>
      </w:r>
    </w:p>
    <w:p>
      <w:pPr>
        <w:numPr>
          <w:numId w:val="184"/>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activityService.solveIssueByEquipment(request)</w:t>
      </w:r>
    </w:p>
    <w:p>
      <w:pPr>
        <w:numPr>
          <w:numId w:val="185"/>
        </w:numPr>
        <w:spacing w:before="120" w:after="120" w:line="288" w:lineRule="auto"/>
        <w:ind w:left="453"/>
        <w:jc w:val="left"/>
      </w:pPr>
      <w:r>
        <w:rPr>
          <w:rFonts w:eastAsia="等线" w:ascii="Arial" w:cs="Arial" w:hAnsi="Arial"/>
          <w:sz w:val="22"/>
        </w:rPr>
        <w:t>描述：调用设备解决事件</w:t>
      </w:r>
    </w:p>
    <w:p>
      <w:pPr>
        <w:numPr>
          <w:numId w:val="186"/>
        </w:numPr>
        <w:spacing w:before="120" w:after="120" w:line="288" w:lineRule="auto"/>
        <w:ind w:left="0"/>
        <w:jc w:val="left"/>
      </w:pPr>
      <w:r>
        <w:rPr>
          <w:rFonts w:eastAsia="等线" w:ascii="Arial" w:cs="Arial" w:hAnsi="Arial"/>
          <w:sz w:val="22"/>
        </w:rPr>
        <w:t>solveIssueByConsumables</w:t>
      </w:r>
    </w:p>
    <w:p>
      <w:pPr>
        <w:numPr>
          <w:numId w:val="187"/>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 xml:space="preserve">public ResponseEntity&lt;?&gt; solveIssueByConsumables(@RequestBody SolveIssueByConsumablesRequest request) </w:t>
      </w:r>
    </w:p>
    <w:p>
      <w:pPr>
        <w:numPr>
          <w:numId w:val="188"/>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activityService.solveIssueByConsumables(request)</w:t>
      </w:r>
    </w:p>
    <w:p>
      <w:pPr>
        <w:numPr>
          <w:numId w:val="189"/>
        </w:numPr>
        <w:spacing w:before="120" w:after="120" w:line="288" w:lineRule="auto"/>
        <w:ind w:left="453"/>
        <w:jc w:val="left"/>
      </w:pPr>
      <w:r>
        <w:rPr>
          <w:rFonts w:eastAsia="等线" w:ascii="Arial" w:cs="Arial" w:hAnsi="Arial"/>
          <w:sz w:val="22"/>
        </w:rPr>
        <w:t>描述：调用消耗物解决事件</w:t>
      </w:r>
    </w:p>
    <w:p>
      <w:pPr>
        <w:numPr>
          <w:numId w:val="190"/>
        </w:numPr>
        <w:spacing w:before="120" w:after="120" w:line="288" w:lineRule="auto"/>
        <w:ind w:left="0"/>
        <w:jc w:val="left"/>
      </w:pPr>
      <w:r>
        <w:rPr>
          <w:rFonts w:eastAsia="等线" w:ascii="Arial" w:cs="Arial" w:hAnsi="Arial"/>
          <w:sz w:val="22"/>
        </w:rPr>
        <w:t>getCurrentHarvest</w:t>
      </w:r>
    </w:p>
    <w:p>
      <w:pPr>
        <w:numPr>
          <w:numId w:val="191"/>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getCurrentHarvest(@PathVariable("fieldId") int fieldId)</w:t>
      </w:r>
    </w:p>
    <w:p>
      <w:pPr>
        <w:numPr>
          <w:numId w:val="192"/>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harvestService.getCurrentHarvest(fieldId)</w:t>
      </w:r>
    </w:p>
    <w:p>
      <w:pPr>
        <w:numPr>
          <w:numId w:val="193"/>
        </w:numPr>
        <w:spacing w:before="120" w:after="120" w:line="288" w:lineRule="auto"/>
        <w:ind w:left="453"/>
        <w:jc w:val="left"/>
      </w:pPr>
      <w:r>
        <w:rPr>
          <w:rFonts w:eastAsia="等线" w:ascii="Arial" w:cs="Arial" w:hAnsi="Arial"/>
          <w:sz w:val="22"/>
        </w:rPr>
        <w:t>描述：获得田地对应的当前收获信息</w:t>
      </w:r>
    </w:p>
    <w:p>
      <w:pPr>
        <w:numPr>
          <w:numId w:val="194"/>
        </w:numPr>
        <w:spacing w:before="120" w:after="120" w:line="288" w:lineRule="auto"/>
        <w:ind w:left="0"/>
        <w:jc w:val="left"/>
      </w:pPr>
      <w:r>
        <w:rPr>
          <w:rFonts w:eastAsia="等线" w:ascii="Arial" w:cs="Arial" w:hAnsi="Arial"/>
          <w:sz w:val="22"/>
        </w:rPr>
        <w:t>getHarvestInfo</w:t>
      </w:r>
    </w:p>
    <w:p>
      <w:pPr>
        <w:numPr>
          <w:numId w:val="195"/>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getHarvestInfo(@PathVariable("harvestId") int harvestId)</w:t>
      </w:r>
    </w:p>
    <w:p>
      <w:pPr>
        <w:numPr>
          <w:numId w:val="196"/>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harvestService.getHarvestInfo(harvestId)</w:t>
      </w:r>
    </w:p>
    <w:p>
      <w:pPr>
        <w:numPr>
          <w:numId w:val="197"/>
        </w:numPr>
        <w:spacing w:before="120" w:after="120" w:line="288" w:lineRule="auto"/>
        <w:ind w:left="453"/>
        <w:jc w:val="left"/>
      </w:pPr>
      <w:r>
        <w:rPr>
          <w:rFonts w:eastAsia="等线" w:ascii="Arial" w:cs="Arial" w:hAnsi="Arial"/>
          <w:sz w:val="22"/>
        </w:rPr>
        <w:t>描述：获取收获信息</w:t>
      </w:r>
    </w:p>
    <w:p>
      <w:pPr>
        <w:numPr>
          <w:numId w:val="198"/>
        </w:numPr>
        <w:spacing w:before="120" w:after="120" w:line="288" w:lineRule="auto"/>
        <w:ind w:left="0"/>
        <w:jc w:val="left"/>
      </w:pPr>
      <w:r>
        <w:rPr>
          <w:rFonts w:eastAsia="等线" w:ascii="Arial" w:cs="Arial" w:hAnsi="Arial"/>
          <w:sz w:val="22"/>
        </w:rPr>
        <w:t>getHistoryHarvest</w:t>
      </w:r>
    </w:p>
    <w:p>
      <w:pPr>
        <w:numPr>
          <w:numId w:val="199"/>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getHistoryHavest(@PathVariable("fieldId") int fieldId)</w:t>
      </w:r>
    </w:p>
    <w:p>
      <w:pPr>
        <w:numPr>
          <w:numId w:val="200"/>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harvestService.getHistoryHarvest(fieldId)</w:t>
      </w:r>
    </w:p>
    <w:p>
      <w:pPr>
        <w:numPr>
          <w:numId w:val="201"/>
        </w:numPr>
        <w:spacing w:before="120" w:after="120" w:line="288" w:lineRule="auto"/>
        <w:ind w:left="453"/>
        <w:jc w:val="left"/>
      </w:pPr>
      <w:r>
        <w:rPr>
          <w:rFonts w:eastAsia="等线" w:ascii="Arial" w:cs="Arial" w:hAnsi="Arial"/>
          <w:sz w:val="22"/>
        </w:rPr>
        <w:t>描述：获取田地对应历史收获信息</w:t>
      </w:r>
    </w:p>
    <w:p>
      <w:pPr>
        <w:numPr>
          <w:numId w:val="202"/>
        </w:numPr>
        <w:spacing w:before="120" w:after="120" w:line="288" w:lineRule="auto"/>
        <w:ind w:left="0"/>
        <w:jc w:val="left"/>
      </w:pPr>
      <w:r>
        <w:rPr>
          <w:rFonts w:eastAsia="等线" w:ascii="Arial" w:cs="Arial" w:hAnsi="Arial"/>
          <w:sz w:val="22"/>
        </w:rPr>
        <w:t>getHarvestStatistics</w:t>
      </w:r>
    </w:p>
    <w:p>
      <w:pPr>
        <w:numPr>
          <w:numId w:val="203"/>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ResponseEntity&lt;HarvestStatistics&gt; getHarvestStatistics(@RequestParam(value = "farmId", required = false) int farmId, @RequestParam(value = "cropId", required = false) int cropId, @RequestParam(value = "timeMode", required = false) int timeMode)</w:t>
      </w:r>
    </w:p>
    <w:p>
      <w:pPr>
        <w:numPr>
          <w:numId w:val="204"/>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harvestService.getHarvestStatistics(farmId, cropId, timeMode)</w:t>
      </w:r>
    </w:p>
    <w:p>
      <w:pPr>
        <w:numPr>
          <w:numId w:val="205"/>
        </w:numPr>
        <w:spacing w:before="120" w:after="120" w:line="288" w:lineRule="auto"/>
        <w:ind w:left="453"/>
        <w:jc w:val="left"/>
      </w:pPr>
      <w:r>
        <w:rPr>
          <w:rFonts w:eastAsia="等线" w:ascii="Arial" w:cs="Arial" w:hAnsi="Arial"/>
          <w:sz w:val="22"/>
        </w:rPr>
        <w:t>描述：获取收获初步统计信息</w:t>
      </w:r>
    </w:p>
    <w:p>
      <w:pPr>
        <w:numPr>
          <w:numId w:val="206"/>
        </w:numPr>
        <w:spacing w:before="120" w:after="120" w:line="288" w:lineRule="auto"/>
        <w:ind w:left="0"/>
        <w:jc w:val="left"/>
      </w:pPr>
      <w:r>
        <w:rPr>
          <w:rFonts w:eastAsia="等线" w:ascii="Arial" w:cs="Arial" w:hAnsi="Arial"/>
          <w:sz w:val="22"/>
        </w:rPr>
        <w:t>checkHarvestStatus</w:t>
      </w:r>
    </w:p>
    <w:p>
      <w:pPr>
        <w:numPr>
          <w:numId w:val="207"/>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ResponseEntity&lt;Integer&gt; checkHarvestStatus(@RequestParam("plantingId") int plantingId, @RequestParam("endDate") LocalDateTime endDate)</w:t>
      </w:r>
    </w:p>
    <w:p>
      <w:pPr>
        <w:numPr>
          <w:numId w:val="208"/>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harvestService.checkHarvestStatus(plantingId, endDate)</w:t>
      </w:r>
    </w:p>
    <w:p>
      <w:pPr>
        <w:numPr>
          <w:numId w:val="209"/>
        </w:numPr>
        <w:spacing w:before="120" w:after="120" w:line="288" w:lineRule="auto"/>
        <w:ind w:left="453"/>
        <w:jc w:val="left"/>
      </w:pPr>
      <w:r>
        <w:rPr>
          <w:rFonts w:eastAsia="等线" w:ascii="Arial" w:cs="Arial" w:hAnsi="Arial"/>
          <w:sz w:val="22"/>
        </w:rPr>
        <w:t>描述：检查收获状态</w:t>
      </w:r>
    </w:p>
    <w:p>
      <w:pPr>
        <w:numPr>
          <w:numId w:val="210"/>
        </w:numPr>
        <w:spacing w:before="120" w:after="120" w:line="288" w:lineRule="auto"/>
        <w:ind w:left="0"/>
        <w:jc w:val="left"/>
      </w:pPr>
      <w:r>
        <w:rPr>
          <w:rFonts w:eastAsia="等线" w:ascii="Arial" w:cs="Arial" w:hAnsi="Arial"/>
          <w:sz w:val="22"/>
        </w:rPr>
        <w:t>getIssueByFieldId</w:t>
      </w:r>
    </w:p>
    <w:p>
      <w:pPr>
        <w:numPr>
          <w:numId w:val="211"/>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getIssuesByFieldId(@PathVariable("filedId") int fieldId, @RequestParam(defaultValue = "1") int page, @RequestParam(defaultValue = "10") int size)</w:t>
      </w:r>
    </w:p>
    <w:p>
      <w:pPr>
        <w:numPr>
          <w:numId w:val="212"/>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issueService.getIssuesByFieldId(fieldId, page, size)</w:t>
      </w:r>
    </w:p>
    <w:p>
      <w:pPr>
        <w:numPr>
          <w:numId w:val="213"/>
        </w:numPr>
        <w:spacing w:before="120" w:after="120" w:line="288" w:lineRule="auto"/>
        <w:ind w:left="453"/>
        <w:jc w:val="left"/>
      </w:pPr>
      <w:r>
        <w:rPr>
          <w:rFonts w:eastAsia="等线" w:ascii="Arial" w:cs="Arial" w:hAnsi="Arial"/>
          <w:sz w:val="22"/>
        </w:rPr>
        <w:t>描述：获取田地农业事项</w:t>
      </w:r>
    </w:p>
    <w:p>
      <w:pPr>
        <w:numPr>
          <w:numId w:val="214"/>
        </w:numPr>
        <w:spacing w:before="120" w:after="120" w:line="288" w:lineRule="auto"/>
        <w:ind w:left="0"/>
        <w:jc w:val="left"/>
      </w:pPr>
      <w:r>
        <w:rPr>
          <w:rFonts w:eastAsia="等线" w:ascii="Arial" w:cs="Arial" w:hAnsi="Arial"/>
          <w:sz w:val="22"/>
        </w:rPr>
        <w:t>addIssue</w:t>
      </w:r>
    </w:p>
    <w:p>
      <w:pPr>
        <w:numPr>
          <w:numId w:val="215"/>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addIssue(@RequestBody IssueRequest request)</w:t>
      </w:r>
    </w:p>
    <w:p>
      <w:pPr>
        <w:numPr>
          <w:numId w:val="216"/>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issueService.addIssue(request)</w:t>
      </w:r>
    </w:p>
    <w:p>
      <w:pPr>
        <w:numPr>
          <w:numId w:val="217"/>
        </w:numPr>
        <w:spacing w:before="120" w:after="120" w:line="288" w:lineRule="auto"/>
        <w:ind w:left="453"/>
        <w:jc w:val="left"/>
      </w:pPr>
      <w:r>
        <w:rPr>
          <w:rFonts w:eastAsia="等线" w:ascii="Arial" w:cs="Arial" w:hAnsi="Arial"/>
          <w:sz w:val="22"/>
        </w:rPr>
        <w:t>描述：增加农业事项</w:t>
      </w:r>
    </w:p>
    <w:p>
      <w:pPr>
        <w:numPr>
          <w:numId w:val="218"/>
        </w:numPr>
        <w:spacing w:before="120" w:after="120" w:line="288" w:lineRule="auto"/>
        <w:ind w:left="0"/>
        <w:jc w:val="left"/>
      </w:pPr>
      <w:r>
        <w:rPr>
          <w:rFonts w:eastAsia="等线" w:ascii="Arial" w:cs="Arial" w:hAnsi="Arial"/>
          <w:sz w:val="22"/>
        </w:rPr>
        <w:t>initPlanting</w:t>
      </w:r>
    </w:p>
    <w:p>
      <w:pPr>
        <w:numPr>
          <w:numId w:val="219"/>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 xml:space="preserve">public ResponseEntity&lt;?&gt; initPlanting(@RequestBody PlantingRequest request) </w:t>
      </w:r>
    </w:p>
    <w:p>
      <w:pPr>
        <w:numPr>
          <w:numId w:val="220"/>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plantingService.initPlanting(request)</w:t>
      </w:r>
    </w:p>
    <w:p>
      <w:pPr>
        <w:numPr>
          <w:numId w:val="221"/>
        </w:numPr>
        <w:spacing w:before="120" w:after="120" w:line="288" w:lineRule="auto"/>
        <w:ind w:left="453"/>
        <w:jc w:val="left"/>
      </w:pPr>
      <w:r>
        <w:rPr>
          <w:rFonts w:eastAsia="等线" w:ascii="Arial" w:cs="Arial" w:hAnsi="Arial"/>
          <w:sz w:val="22"/>
        </w:rPr>
        <w:t>描述：初始化种植活动</w:t>
      </w:r>
    </w:p>
    <w:p>
      <w:pPr>
        <w:numPr>
          <w:numId w:val="222"/>
        </w:numPr>
        <w:spacing w:before="120" w:after="120" w:line="288" w:lineRule="auto"/>
        <w:ind w:left="0"/>
        <w:jc w:val="left"/>
      </w:pPr>
      <w:r>
        <w:rPr>
          <w:rFonts w:eastAsia="等线" w:ascii="Arial" w:cs="Arial" w:hAnsi="Arial"/>
          <w:sz w:val="22"/>
        </w:rPr>
        <w:t>getFarmIdAndCropId</w:t>
      </w:r>
    </w:p>
    <w:p>
      <w:pPr>
        <w:numPr>
          <w:numId w:val="223"/>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ResponseEntity&lt;FarmIdAndCropId&gt; getFarmIdAndCropId(@PathVariable("plantingId") int plantingId)</w:t>
      </w:r>
    </w:p>
    <w:p>
      <w:pPr>
        <w:numPr>
          <w:numId w:val="224"/>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plantingService.getFarmIdAndCropId(plantingId)</w:t>
      </w:r>
    </w:p>
    <w:p>
      <w:pPr>
        <w:numPr>
          <w:numId w:val="225"/>
        </w:numPr>
        <w:spacing w:before="120" w:after="120" w:line="288" w:lineRule="auto"/>
        <w:ind w:left="453"/>
        <w:jc w:val="left"/>
      </w:pPr>
      <w:r>
        <w:rPr>
          <w:rFonts w:eastAsia="等线" w:ascii="Arial" w:cs="Arial" w:hAnsi="Arial"/>
          <w:sz w:val="22"/>
        </w:rPr>
        <w:t>描述：获取当前种植所在农场的id以及种植的作物id</w:t>
      </w:r>
    </w:p>
    <w:p>
      <w:pPr>
        <w:pStyle w:val="3"/>
        <w:spacing w:before="300" w:after="120" w:line="288" w:lineRule="auto"/>
        <w:ind w:left="0"/>
        <w:jc w:val="left"/>
        <w:outlineLvl w:val="2"/>
      </w:pPr>
      <w:bookmarkStart w:name="heading_29" w:id="29"/>
      <w:r>
        <w:rPr>
          <w:rFonts w:eastAsia="等线" w:ascii="Arial" w:cs="Arial" w:hAnsi="Arial"/>
          <w:b w:val="true"/>
          <w:sz w:val="30"/>
        </w:rPr>
        <w:t>2.6.6 统计微服务</w:t>
      </w:r>
      <w:bookmarkEnd w:id="29"/>
    </w:p>
    <w:p>
      <w:pPr>
        <w:numPr>
          <w:numId w:val="226"/>
        </w:numPr>
        <w:spacing w:before="120" w:after="120" w:line="288" w:lineRule="auto"/>
        <w:ind w:left="0"/>
        <w:jc w:val="left"/>
      </w:pPr>
      <w:r>
        <w:rPr>
          <w:rFonts w:eastAsia="等线" w:ascii="Arial" w:cs="Arial" w:hAnsi="Arial"/>
          <w:sz w:val="22"/>
        </w:rPr>
        <w:t>farmStatistics</w:t>
      </w:r>
    </w:p>
    <w:p>
      <w:pPr>
        <w:numPr>
          <w:numId w:val="227"/>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farmStatistics()</w:t>
      </w:r>
    </w:p>
    <w:p>
      <w:pPr>
        <w:numPr>
          <w:numId w:val="228"/>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statisticsService.getFarmDistribution()</w:t>
      </w:r>
    </w:p>
    <w:p>
      <w:pPr>
        <w:numPr>
          <w:numId w:val="229"/>
        </w:numPr>
        <w:spacing w:before="120" w:after="120" w:line="288" w:lineRule="auto"/>
        <w:ind w:left="453"/>
        <w:jc w:val="left"/>
      </w:pPr>
      <w:r>
        <w:rPr>
          <w:rFonts w:eastAsia="等线" w:ascii="Arial" w:cs="Arial" w:hAnsi="Arial"/>
          <w:sz w:val="22"/>
        </w:rPr>
        <w:t>描述：对于农场各项信息进行统计</w:t>
      </w:r>
    </w:p>
    <w:p>
      <w:pPr>
        <w:numPr>
          <w:numId w:val="230"/>
        </w:numPr>
        <w:spacing w:before="120" w:after="120" w:line="288" w:lineRule="auto"/>
        <w:ind w:left="0"/>
        <w:jc w:val="left"/>
      </w:pPr>
      <w:r>
        <w:rPr>
          <w:rFonts w:eastAsia="等线" w:ascii="Arial" w:cs="Arial" w:hAnsi="Arial"/>
          <w:sz w:val="22"/>
        </w:rPr>
        <w:t>waresExpiringStatistics</w:t>
      </w:r>
    </w:p>
    <w:p>
      <w:pPr>
        <w:numPr>
          <w:numId w:val="231"/>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waresExpiringStatistics()</w:t>
      </w:r>
    </w:p>
    <w:p>
      <w:pPr>
        <w:numPr>
          <w:numId w:val="232"/>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statisticsService.getWaresRank()</w:t>
      </w:r>
    </w:p>
    <w:p>
      <w:pPr>
        <w:numPr>
          <w:numId w:val="233"/>
        </w:numPr>
        <w:spacing w:before="120" w:after="120" w:line="288" w:lineRule="auto"/>
        <w:ind w:left="453"/>
        <w:jc w:val="left"/>
      </w:pPr>
      <w:r>
        <w:rPr>
          <w:rFonts w:eastAsia="等线" w:ascii="Arial" w:cs="Arial" w:hAnsi="Arial"/>
          <w:sz w:val="22"/>
        </w:rPr>
        <w:t>描述：统计快到期货物的排名</w:t>
      </w:r>
    </w:p>
    <w:p>
      <w:pPr>
        <w:numPr>
          <w:numId w:val="234"/>
        </w:numPr>
        <w:spacing w:before="120" w:after="120" w:line="288" w:lineRule="auto"/>
        <w:ind w:left="0"/>
        <w:jc w:val="left"/>
      </w:pPr>
      <w:r>
        <w:rPr>
          <w:rFonts w:eastAsia="等线" w:ascii="Arial" w:cs="Arial" w:hAnsi="Arial"/>
          <w:sz w:val="22"/>
        </w:rPr>
        <w:t>harvestStatistics</w:t>
      </w:r>
    </w:p>
    <w:p>
      <w:pPr>
        <w:numPr>
          <w:numId w:val="235"/>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harvestStatistics()</w:t>
      </w:r>
    </w:p>
    <w:p>
      <w:pPr>
        <w:numPr>
          <w:numId w:val="236"/>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statisticsService.getHarvestQuality()</w:t>
      </w:r>
    </w:p>
    <w:p>
      <w:pPr>
        <w:numPr>
          <w:numId w:val="237"/>
        </w:numPr>
        <w:spacing w:before="120" w:after="120" w:line="288" w:lineRule="auto"/>
        <w:ind w:left="453"/>
        <w:jc w:val="left"/>
      </w:pPr>
      <w:r>
        <w:rPr>
          <w:rFonts w:eastAsia="等线" w:ascii="Arial" w:cs="Arial" w:hAnsi="Arial"/>
          <w:sz w:val="22"/>
        </w:rPr>
        <w:t>描述：对于收获各项信息进行统计</w:t>
      </w:r>
    </w:p>
    <w:p>
      <w:pPr>
        <w:numPr>
          <w:numId w:val="238"/>
        </w:numPr>
        <w:spacing w:before="120" w:after="120" w:line="288" w:lineRule="auto"/>
        <w:ind w:left="0"/>
        <w:jc w:val="left"/>
      </w:pPr>
      <w:r>
        <w:rPr>
          <w:rFonts w:eastAsia="等线" w:ascii="Arial" w:cs="Arial" w:hAnsi="Arial"/>
          <w:sz w:val="22"/>
        </w:rPr>
        <w:t>waresQualityStatistics</w:t>
      </w:r>
    </w:p>
    <w:p>
      <w:pPr>
        <w:numPr>
          <w:numId w:val="239"/>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waresQualityStatistics()</w:t>
      </w:r>
    </w:p>
    <w:p>
      <w:pPr>
        <w:numPr>
          <w:numId w:val="240"/>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statisticsService.getWaresQuality()</w:t>
      </w:r>
    </w:p>
    <w:p>
      <w:pPr>
        <w:numPr>
          <w:numId w:val="241"/>
        </w:numPr>
        <w:spacing w:before="120" w:after="120" w:line="288" w:lineRule="auto"/>
        <w:ind w:left="453"/>
        <w:jc w:val="left"/>
      </w:pPr>
      <w:r>
        <w:rPr>
          <w:rFonts w:eastAsia="等线" w:ascii="Arial" w:cs="Arial" w:hAnsi="Arial"/>
          <w:sz w:val="22"/>
        </w:rPr>
        <w:t>描述：对于货物质量进行统计</w:t>
      </w:r>
    </w:p>
    <w:p>
      <w:pPr>
        <w:pStyle w:val="3"/>
        <w:spacing w:before="300" w:after="120" w:line="288" w:lineRule="auto"/>
        <w:ind w:left="0"/>
        <w:jc w:val="left"/>
        <w:outlineLvl w:val="2"/>
      </w:pPr>
      <w:bookmarkStart w:name="heading_30" w:id="30"/>
      <w:r>
        <w:rPr>
          <w:rFonts w:eastAsia="等线" w:ascii="Arial" w:cs="Arial" w:hAnsi="Arial"/>
          <w:b w:val="true"/>
          <w:sz w:val="30"/>
        </w:rPr>
        <w:t>2.6.7 粮仓微服务</w:t>
      </w:r>
      <w:bookmarkEnd w:id="30"/>
    </w:p>
    <w:p>
      <w:pPr>
        <w:numPr>
          <w:numId w:val="242"/>
        </w:numPr>
        <w:spacing w:before="120" w:after="120" w:line="288" w:lineRule="auto"/>
        <w:ind w:left="0"/>
        <w:jc w:val="left"/>
      </w:pPr>
      <w:r>
        <w:rPr>
          <w:rFonts w:eastAsia="等线" w:ascii="Arial" w:cs="Arial" w:hAnsi="Arial"/>
          <w:sz w:val="22"/>
        </w:rPr>
        <w:t>waresOnShelf</w:t>
      </w:r>
    </w:p>
    <w:p>
      <w:pPr>
        <w:numPr>
          <w:numId w:val="243"/>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waresOnShelf(@RequestBody ShelfRequest request)</w:t>
      </w:r>
    </w:p>
    <w:p>
      <w:pPr>
        <w:numPr>
          <w:numId w:val="244"/>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WaresDetail waresDetail=waresService.waresOnShelf(request)</w:t>
      </w:r>
    </w:p>
    <w:p>
      <w:pPr>
        <w:numPr>
          <w:numId w:val="245"/>
        </w:numPr>
        <w:spacing w:before="120" w:after="120" w:line="288" w:lineRule="auto"/>
        <w:ind w:left="453"/>
        <w:jc w:val="left"/>
      </w:pPr>
      <w:r>
        <w:rPr>
          <w:rFonts w:eastAsia="等线" w:ascii="Arial" w:cs="Arial" w:hAnsi="Arial"/>
          <w:sz w:val="22"/>
        </w:rPr>
        <w:t>描述：</w:t>
      </w:r>
      <w:r>
        <w:rPr>
          <w:rFonts w:eastAsia="等线" w:ascii="Arial" w:cs="Arial" w:hAnsi="Arial"/>
          <w:sz w:val="22"/>
        </w:rPr>
        <w:t>上架货物</w:t>
      </w:r>
    </w:p>
    <w:p>
      <w:pPr>
        <w:numPr>
          <w:numId w:val="246"/>
        </w:numPr>
        <w:spacing w:before="120" w:after="120" w:line="288" w:lineRule="auto"/>
        <w:ind w:left="0"/>
        <w:jc w:val="left"/>
      </w:pPr>
      <w:r>
        <w:rPr>
          <w:rFonts w:eastAsia="等线" w:ascii="Arial" w:cs="Arial" w:hAnsi="Arial"/>
          <w:sz w:val="22"/>
        </w:rPr>
        <w:t>getShelfHistory</w:t>
      </w:r>
    </w:p>
    <w:p>
      <w:pPr>
        <w:numPr>
          <w:numId w:val="247"/>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getShelfHistory (@PathVariable("waresId") int waresId)</w:t>
      </w:r>
    </w:p>
    <w:p>
      <w:pPr>
        <w:numPr>
          <w:numId w:val="248"/>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shelfService.getShelfHistory(waresId)</w:t>
      </w:r>
    </w:p>
    <w:p>
      <w:pPr>
        <w:numPr>
          <w:numId w:val="249"/>
        </w:numPr>
        <w:spacing w:before="120" w:after="120" w:line="288" w:lineRule="auto"/>
        <w:ind w:left="453"/>
        <w:jc w:val="left"/>
      </w:pPr>
      <w:r>
        <w:rPr>
          <w:rFonts w:eastAsia="等线" w:ascii="Arial" w:cs="Arial" w:hAnsi="Arial"/>
          <w:sz w:val="22"/>
        </w:rPr>
        <w:t>描述：</w:t>
      </w:r>
      <w:r>
        <w:rPr>
          <w:rFonts w:eastAsia="等线" w:ascii="Arial" w:cs="Arial" w:hAnsi="Arial"/>
          <w:sz w:val="22"/>
        </w:rPr>
        <w:t>获取该货物的上下架历史</w:t>
      </w:r>
    </w:p>
    <w:p>
      <w:pPr>
        <w:numPr>
          <w:numId w:val="250"/>
        </w:numPr>
        <w:spacing w:before="120" w:after="120" w:line="288" w:lineRule="auto"/>
        <w:ind w:left="0"/>
        <w:jc w:val="left"/>
      </w:pPr>
      <w:r>
        <w:rPr>
          <w:rFonts w:eastAsia="等线" w:ascii="Arial" w:cs="Arial" w:hAnsi="Arial"/>
          <w:sz w:val="22"/>
        </w:rPr>
        <w:t>addWarehouse</w:t>
      </w:r>
    </w:p>
    <w:p>
      <w:pPr>
        <w:numPr>
          <w:numId w:val="251"/>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ResponseEntity&lt;String&gt; addWarehouse(@RequestBody WarehouseRequest request)</w:t>
      </w:r>
    </w:p>
    <w:p>
      <w:pPr>
        <w:numPr>
          <w:numId w:val="252"/>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warehouseService.addWarehouse(request)</w:t>
      </w:r>
    </w:p>
    <w:p>
      <w:pPr>
        <w:numPr>
          <w:numId w:val="253"/>
        </w:numPr>
        <w:spacing w:before="120" w:after="120" w:line="288" w:lineRule="auto"/>
        <w:ind w:left="453"/>
        <w:jc w:val="left"/>
      </w:pPr>
      <w:r>
        <w:rPr>
          <w:rFonts w:eastAsia="等线" w:ascii="Arial" w:cs="Arial" w:hAnsi="Arial"/>
          <w:sz w:val="22"/>
        </w:rPr>
        <w:t>描述：增加粮仓</w:t>
      </w:r>
    </w:p>
    <w:p>
      <w:pPr>
        <w:numPr>
          <w:numId w:val="254"/>
        </w:numPr>
        <w:spacing w:before="120" w:after="120" w:line="288" w:lineRule="auto"/>
        <w:ind w:left="0"/>
        <w:jc w:val="left"/>
      </w:pPr>
      <w:r>
        <w:rPr>
          <w:rFonts w:eastAsia="等线" w:ascii="Arial" w:cs="Arial" w:hAnsi="Arial"/>
          <w:sz w:val="22"/>
        </w:rPr>
        <w:t>getAllWarehouse</w:t>
      </w:r>
    </w:p>
    <w:p>
      <w:pPr>
        <w:numPr>
          <w:numId w:val="255"/>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getAllWarehouse()</w:t>
      </w:r>
    </w:p>
    <w:p>
      <w:pPr>
        <w:numPr>
          <w:numId w:val="256"/>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warehouseService.getAllWarehouse()</w:t>
      </w:r>
    </w:p>
    <w:p>
      <w:pPr>
        <w:numPr>
          <w:numId w:val="257"/>
        </w:numPr>
        <w:spacing w:before="120" w:after="120" w:line="288" w:lineRule="auto"/>
        <w:ind w:left="453"/>
        <w:jc w:val="left"/>
      </w:pPr>
      <w:r>
        <w:rPr>
          <w:rFonts w:eastAsia="等线" w:ascii="Arial" w:cs="Arial" w:hAnsi="Arial"/>
          <w:sz w:val="22"/>
        </w:rPr>
        <w:t>描述：获取所有粮仓</w:t>
      </w:r>
    </w:p>
    <w:p>
      <w:pPr>
        <w:numPr>
          <w:numId w:val="258"/>
        </w:numPr>
        <w:spacing w:before="120" w:after="120" w:line="288" w:lineRule="auto"/>
        <w:ind w:left="0"/>
        <w:jc w:val="left"/>
      </w:pPr>
      <w:r>
        <w:rPr>
          <w:rFonts w:eastAsia="等线" w:ascii="Arial" w:cs="Arial" w:hAnsi="Arial"/>
          <w:sz w:val="22"/>
        </w:rPr>
        <w:t>highLevelSearch</w:t>
      </w:r>
    </w:p>
    <w:p>
      <w:pPr>
        <w:numPr>
          <w:numId w:val="259"/>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 xml:space="preserve">public ResponseEntity&lt;List&lt;WaresDTO&gt;&gt; highLevelSearch(@RequestParam(required = false) String farmName, @RequestParam(required = false) String warehouseName, @RequestParam(required = false) String quality, @RequestParam(required = false) String type, @RequestParam(required = false) String name) </w:t>
      </w:r>
    </w:p>
    <w:p>
      <w:pPr>
        <w:numPr>
          <w:numId w:val="260"/>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waresService.highLevelSearch(farmName, warehouseName, quality, type, name)</w:t>
      </w:r>
    </w:p>
    <w:p>
      <w:pPr>
        <w:numPr>
          <w:numId w:val="261"/>
        </w:numPr>
        <w:spacing w:before="120" w:after="120" w:line="288" w:lineRule="auto"/>
        <w:ind w:left="453"/>
        <w:jc w:val="left"/>
      </w:pPr>
      <w:r>
        <w:rPr>
          <w:rFonts w:eastAsia="等线" w:ascii="Arial" w:cs="Arial" w:hAnsi="Arial"/>
          <w:sz w:val="22"/>
        </w:rPr>
        <w:t>描述：</w:t>
      </w:r>
      <w:r>
        <w:rPr>
          <w:rFonts w:eastAsia="等线" w:ascii="Arial" w:cs="Arial" w:hAnsi="Arial"/>
          <w:sz w:val="22"/>
        </w:rPr>
        <w:t>通过各项输入条件对于货物进行高级搜索</w:t>
      </w:r>
    </w:p>
    <w:p>
      <w:pPr>
        <w:numPr>
          <w:numId w:val="262"/>
        </w:numPr>
        <w:spacing w:before="120" w:after="120" w:line="288" w:lineRule="auto"/>
        <w:ind w:left="0"/>
        <w:jc w:val="left"/>
      </w:pPr>
      <w:r>
        <w:rPr>
          <w:rFonts w:eastAsia="等线" w:ascii="Arial" w:cs="Arial" w:hAnsi="Arial"/>
          <w:sz w:val="22"/>
        </w:rPr>
        <w:t>getWaresHistory</w:t>
      </w:r>
    </w:p>
    <w:p>
      <w:pPr>
        <w:numPr>
          <w:numId w:val="263"/>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getWaresHistory (@PathVariable("waresId") int waresId)</w:t>
      </w:r>
    </w:p>
    <w:p>
      <w:pPr>
        <w:numPr>
          <w:numId w:val="264"/>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waresService.getWaresHistory(waresId)</w:t>
      </w:r>
    </w:p>
    <w:p>
      <w:pPr>
        <w:numPr>
          <w:numId w:val="265"/>
        </w:numPr>
        <w:spacing w:before="120" w:after="120" w:line="288" w:lineRule="auto"/>
        <w:ind w:left="453"/>
        <w:jc w:val="left"/>
      </w:pPr>
      <w:r>
        <w:rPr>
          <w:rFonts w:eastAsia="等线" w:ascii="Arial" w:cs="Arial" w:hAnsi="Arial"/>
          <w:sz w:val="22"/>
        </w:rPr>
        <w:t>描述：</w:t>
      </w:r>
      <w:r>
        <w:rPr>
          <w:rFonts w:eastAsia="等线" w:ascii="Arial" w:cs="Arial" w:hAnsi="Arial"/>
          <w:sz w:val="22"/>
        </w:rPr>
        <w:t>获取对应货物的修改历史</w:t>
      </w:r>
    </w:p>
    <w:p>
      <w:pPr>
        <w:numPr>
          <w:numId w:val="266"/>
        </w:numPr>
        <w:spacing w:before="120" w:after="120" w:line="288" w:lineRule="auto"/>
        <w:ind w:left="0"/>
        <w:jc w:val="left"/>
      </w:pPr>
      <w:r>
        <w:rPr>
          <w:rFonts w:eastAsia="等线" w:ascii="Arial" w:cs="Arial" w:hAnsi="Arial"/>
          <w:sz w:val="22"/>
        </w:rPr>
        <w:t>changeWares</w:t>
      </w:r>
    </w:p>
    <w:p>
      <w:pPr>
        <w:numPr>
          <w:numId w:val="267"/>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changeWares (@PathVariable("waresId") int waresId, @RequestBody WaresHistoryDTO request)</w:t>
      </w:r>
    </w:p>
    <w:p>
      <w:pPr>
        <w:numPr>
          <w:numId w:val="268"/>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waresService.waresChange(request)</w:t>
      </w:r>
    </w:p>
    <w:p>
      <w:pPr>
        <w:numPr>
          <w:numId w:val="269"/>
        </w:numPr>
        <w:spacing w:before="120" w:after="120" w:line="288" w:lineRule="auto"/>
        <w:ind w:left="453"/>
        <w:jc w:val="left"/>
      </w:pPr>
      <w:r>
        <w:rPr>
          <w:rFonts w:eastAsia="等线" w:ascii="Arial" w:cs="Arial" w:hAnsi="Arial"/>
          <w:sz w:val="22"/>
        </w:rPr>
        <w:t>描述：修改该货物对应信息</w:t>
      </w:r>
    </w:p>
    <w:p>
      <w:pPr>
        <w:numPr>
          <w:numId w:val="270"/>
        </w:numPr>
        <w:spacing w:before="120" w:after="120" w:line="288" w:lineRule="auto"/>
        <w:ind w:left="0"/>
        <w:jc w:val="left"/>
      </w:pPr>
      <w:r>
        <w:rPr>
          <w:rFonts w:eastAsia="等线" w:ascii="Arial" w:cs="Arial" w:hAnsi="Arial"/>
          <w:sz w:val="22"/>
        </w:rPr>
        <w:t>getMostWares</w:t>
      </w:r>
    </w:p>
    <w:p>
      <w:pPr>
        <w:numPr>
          <w:numId w:val="271"/>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 xml:space="preserve">public ResponseEntity&lt;List&lt;Wares&gt;&gt;  getMostWares () </w:t>
      </w:r>
    </w:p>
    <w:p>
      <w:pPr>
        <w:numPr>
          <w:numId w:val="272"/>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waresService.findMostWares()</w:t>
      </w:r>
    </w:p>
    <w:p>
      <w:pPr>
        <w:numPr>
          <w:numId w:val="273"/>
        </w:numPr>
        <w:spacing w:before="120" w:after="120" w:line="288" w:lineRule="auto"/>
        <w:ind w:left="453"/>
        <w:jc w:val="left"/>
      </w:pPr>
      <w:r>
        <w:rPr>
          <w:rFonts w:eastAsia="等线" w:ascii="Arial" w:cs="Arial" w:hAnsi="Arial"/>
          <w:sz w:val="22"/>
        </w:rPr>
        <w:t>描述：得到所有农场临期存量最多的货物前十名</w:t>
      </w:r>
    </w:p>
    <w:p>
      <w:pPr>
        <w:numPr>
          <w:numId w:val="274"/>
        </w:numPr>
        <w:spacing w:before="120" w:after="120" w:line="288" w:lineRule="auto"/>
        <w:ind w:left="0"/>
        <w:jc w:val="left"/>
      </w:pPr>
      <w:r>
        <w:rPr>
          <w:rFonts w:eastAsia="等线" w:ascii="Arial" w:cs="Arial" w:hAnsi="Arial"/>
          <w:sz w:val="22"/>
        </w:rPr>
        <w:t>getEarliestWares</w:t>
      </w:r>
    </w:p>
    <w:p>
      <w:pPr>
        <w:numPr>
          <w:numId w:val="275"/>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 xml:space="preserve">public ResponseEntity&lt;List&lt;Wares&gt;&gt;  getEarliestWares () </w:t>
      </w:r>
    </w:p>
    <w:p>
      <w:pPr>
        <w:numPr>
          <w:numId w:val="276"/>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waresService.findEarliestWares()</w:t>
      </w:r>
    </w:p>
    <w:p>
      <w:pPr>
        <w:numPr>
          <w:numId w:val="277"/>
        </w:numPr>
        <w:spacing w:before="120" w:after="120" w:line="288" w:lineRule="auto"/>
        <w:ind w:left="453"/>
        <w:jc w:val="left"/>
      </w:pPr>
      <w:r>
        <w:rPr>
          <w:rFonts w:eastAsia="等线" w:ascii="Arial" w:cs="Arial" w:hAnsi="Arial"/>
          <w:sz w:val="22"/>
        </w:rPr>
        <w:t>描述：得到所有农场存储时间最早的货物</w:t>
      </w:r>
    </w:p>
    <w:p>
      <w:pPr>
        <w:numPr>
          <w:numId w:val="278"/>
        </w:numPr>
        <w:spacing w:before="120" w:after="120" w:line="288" w:lineRule="auto"/>
        <w:ind w:left="0"/>
        <w:jc w:val="left"/>
      </w:pPr>
      <w:r>
        <w:rPr>
          <w:rFonts w:eastAsia="等线" w:ascii="Arial" w:cs="Arial" w:hAnsi="Arial"/>
          <w:sz w:val="22"/>
        </w:rPr>
        <w:t>getWaresByFarm</w:t>
      </w:r>
    </w:p>
    <w:p>
      <w:pPr>
        <w:numPr>
          <w:numId w:val="279"/>
        </w:numPr>
        <w:spacing w:before="120" w:after="120" w:line="288" w:lineRule="auto"/>
        <w:ind w:left="453"/>
        <w:jc w:val="left"/>
      </w:pPr>
      <w:r>
        <w:rPr>
          <w:rFonts w:eastAsia="等线" w:ascii="Arial" w:cs="Arial" w:hAnsi="Arial"/>
          <w:sz w:val="22"/>
        </w:rPr>
        <w:t>方法签名：</w:t>
      </w:r>
      <w:r>
        <w:rPr>
          <w:rFonts w:eastAsia="Consolas" w:ascii="Consolas" w:cs="Consolas" w:hAnsi="Consolas"/>
          <w:sz w:val="22"/>
          <w:shd w:fill="EFF0F1"/>
        </w:rPr>
        <w:t>public ResponseEntity&lt;?&gt;  getWaresByFarm (@PathVariable("farmId") int farmId)</w:t>
      </w:r>
    </w:p>
    <w:p>
      <w:pPr>
        <w:numPr>
          <w:numId w:val="280"/>
        </w:numPr>
        <w:spacing w:before="120" w:after="120" w:line="288" w:lineRule="auto"/>
        <w:ind w:left="453"/>
        <w:jc w:val="left"/>
      </w:pPr>
      <w:r>
        <w:rPr>
          <w:rFonts w:eastAsia="等线" w:ascii="Arial" w:cs="Arial" w:hAnsi="Arial"/>
          <w:sz w:val="22"/>
        </w:rPr>
        <w:t>实际调用方法：</w:t>
      </w:r>
      <w:r>
        <w:rPr>
          <w:rFonts w:eastAsia="Consolas" w:ascii="Consolas" w:cs="Consolas" w:hAnsi="Consolas"/>
          <w:sz w:val="22"/>
          <w:shd w:fill="EFF0F1"/>
        </w:rPr>
        <w:t>waresService.getWaresByFarm(farmId)</w:t>
      </w:r>
    </w:p>
    <w:p>
      <w:pPr>
        <w:numPr>
          <w:numId w:val="281"/>
        </w:numPr>
        <w:spacing w:before="120" w:after="120" w:line="288" w:lineRule="auto"/>
        <w:ind w:left="453"/>
        <w:jc w:val="left"/>
      </w:pPr>
      <w:r>
        <w:rPr>
          <w:rFonts w:eastAsia="等线" w:ascii="Arial" w:cs="Arial" w:hAnsi="Arial"/>
          <w:sz w:val="22"/>
        </w:rPr>
        <w:t>描述：获取对应农场的所有货物</w:t>
      </w:r>
    </w:p>
    <w:p>
      <w:pPr>
        <w:pStyle w:val="2"/>
        <w:spacing w:before="320" w:after="120" w:line="288" w:lineRule="auto"/>
        <w:ind w:left="0"/>
        <w:jc w:val="left"/>
        <w:outlineLvl w:val="1"/>
      </w:pPr>
      <w:bookmarkStart w:name="heading_31" w:id="31"/>
      <w:r>
        <w:rPr>
          <w:rFonts w:eastAsia="等线" w:ascii="Arial" w:cs="Arial" w:hAnsi="Arial"/>
          <w:b w:val="true"/>
          <w:sz w:val="32"/>
        </w:rPr>
        <w:t>2.</w:t>
      </w:r>
      <w:r>
        <w:rPr>
          <w:rFonts w:eastAsia="等线" w:ascii="Arial" w:cs="Arial" w:hAnsi="Arial"/>
          <w:b w:val="true"/>
          <w:sz w:val="32"/>
        </w:rPr>
        <w:t>7</w:t>
      </w:r>
      <w:r>
        <w:rPr>
          <w:rFonts w:eastAsia="等线" w:ascii="Arial" w:cs="Arial" w:hAnsi="Arial"/>
          <w:b w:val="true"/>
          <w:sz w:val="32"/>
        </w:rPr>
        <w:t xml:space="preserve"> 系统出错处理设计</w:t>
      </w:r>
      <w:bookmarkEnd w:id="31"/>
    </w:p>
    <w:p>
      <w:pPr>
        <w:pStyle w:val="3"/>
        <w:spacing w:before="300" w:after="120" w:line="288" w:lineRule="auto"/>
        <w:ind w:left="0"/>
        <w:jc w:val="left"/>
        <w:outlineLvl w:val="2"/>
      </w:pPr>
      <w:bookmarkStart w:name="heading_32" w:id="32"/>
      <w:r>
        <w:rPr>
          <w:rFonts w:eastAsia="等线" w:ascii="Arial" w:cs="Arial" w:hAnsi="Arial"/>
          <w:b w:val="true"/>
          <w:sz w:val="30"/>
        </w:rPr>
        <w:t>2.</w:t>
      </w:r>
      <w:r>
        <w:rPr>
          <w:rFonts w:eastAsia="等线" w:ascii="Arial" w:cs="Arial" w:hAnsi="Arial"/>
          <w:b w:val="true"/>
          <w:sz w:val="30"/>
        </w:rPr>
        <w:t>7</w:t>
      </w:r>
      <w:r>
        <w:rPr>
          <w:rFonts w:eastAsia="等线" w:ascii="Arial" w:cs="Arial" w:hAnsi="Arial"/>
          <w:b w:val="true"/>
          <w:sz w:val="30"/>
        </w:rPr>
        <w:t>.1 出错信息</w:t>
      </w:r>
      <w:bookmarkEnd w:id="32"/>
    </w:p>
    <w:p>
      <w:pPr>
        <w:spacing w:before="120" w:after="120" w:line="288" w:lineRule="auto"/>
        <w:ind w:left="0" w:firstLine="420"/>
        <w:jc w:val="left"/>
      </w:pPr>
      <w:r>
        <w:rPr>
          <w:rFonts w:eastAsia="等线" w:ascii="Arial" w:cs="Arial" w:hAnsi="Arial"/>
          <w:sz w:val="22"/>
        </w:rPr>
        <w:t>我们的系统涉及到用户的个人隐私等重要信息。因此，建立完备的错误处理机制和系统故障发生后的补救措施变得至关重要。我们对此列举了常见的错误信息以及系统处理这些错误的预期方法。为了避免一些可预防的软件错误，我们将直接在前端提供提示并进行修正。对于一些可能由人为错误引起的问题，例如误删或误改操作，我们提供了完善的确认机制。为了保护关键信息，如密码等，以防止黑客攻击和滥用用户信息，系统还采取了相应的保密和加密措施。以下以表格形式详细说明了每种可能的软件和硬件错误发生时，系统输出信息的形式、含义以及处理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185"/>
        <w:gridCol w:w="1185"/>
        <w:gridCol w:w="2490"/>
        <w:gridCol w:w="3435"/>
      </w:tblGrid>
      <w:tr>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错误类型</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错误信息</w:t>
            </w:r>
          </w:p>
        </w:tc>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处理方法</w:t>
            </w:r>
          </w:p>
        </w:tc>
        <w:tc>
          <w:tcPr>
            <w:tcW w:w="34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系统输出信息</w:t>
            </w:r>
          </w:p>
        </w:tc>
      </w:tr>
      <w:tr>
        <w:tc>
          <w:tcPr>
            <w:tcW w:w="1185" w:type="dxa"/>
            <w:vMerge w:val="restart"/>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数据库错误</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连接错误</w:t>
            </w:r>
          </w:p>
        </w:tc>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尝试重连</w:t>
            </w:r>
          </w:p>
        </w:tc>
        <w:tc>
          <w:tcPr>
            <w:tcW w:w="34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前端输出错误提示信息</w:t>
            </w:r>
          </w:p>
        </w:tc>
      </w:tr>
      <w:tr>
        <w:tc>
          <w:tcPr>
            <w:tcW w:w="1185" w:type="dxa"/>
            <w:vMerge w:val="continue"/>
            <w:tcMar>
              <w:top w:type="dxa" w:w="60"/>
              <w:left w:type="dxa" w:w="120"/>
              <w:bottom w:type="dxa" w:w="30"/>
              <w:right w:type="dxa" w:w="120"/>
            </w:tcMar>
          </w:tcPr>
          <w:p>
            <w:pPr>
              <w:spacing w:before="120" w:after="120" w:line="288" w:lineRule="auto"/>
              <w:ind w:left="0"/>
              <w:jc w:val="left"/>
            </w:pP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超时错误</w:t>
            </w:r>
          </w:p>
        </w:tc>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尝试重连</w:t>
            </w:r>
          </w:p>
        </w:tc>
        <w:tc>
          <w:tcPr>
            <w:tcW w:w="34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前端输出错误提示信息</w:t>
            </w:r>
          </w:p>
        </w:tc>
      </w:tr>
      <w:tr>
        <w:tc>
          <w:tcPr>
            <w:tcW w:w="1185" w:type="dxa"/>
            <w:vMerge w:val="continue"/>
            <w:tcMar>
              <w:top w:type="dxa" w:w="60"/>
              <w:left w:type="dxa" w:w="120"/>
              <w:bottom w:type="dxa" w:w="30"/>
              <w:right w:type="dxa" w:w="120"/>
            </w:tcMar>
          </w:tcPr>
          <w:p>
            <w:pPr>
              <w:spacing w:before="120" w:after="120" w:line="288" w:lineRule="auto"/>
              <w:ind w:left="0"/>
              <w:jc w:val="left"/>
            </w:pP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查询错误</w:t>
            </w:r>
          </w:p>
        </w:tc>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事务回滚，前端进行错误输出</w:t>
            </w:r>
          </w:p>
        </w:tc>
        <w:tc>
          <w:tcPr>
            <w:tcW w:w="34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前端输出更新失败信息</w:t>
            </w:r>
          </w:p>
        </w:tc>
      </w:tr>
      <w:tr>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TCP连接错误</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连接超时或连接被断开</w:t>
            </w:r>
          </w:p>
        </w:tc>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重新建立连接</w:t>
            </w:r>
          </w:p>
        </w:tc>
        <w:tc>
          <w:tcPr>
            <w:tcW w:w="34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生成对应的网络错误信息以指示连接问题的具体原因</w:t>
            </w:r>
          </w:p>
        </w:tc>
      </w:tr>
      <w:tr>
        <w:tc>
          <w:tcPr>
            <w:tcW w:w="1185" w:type="dxa"/>
            <w:vMerge w:val="restart"/>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链接错误</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图像链接错误</w:t>
            </w:r>
          </w:p>
        </w:tc>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展示占位图片信息，并提示用户图片展示失败</w:t>
            </w:r>
          </w:p>
        </w:tc>
        <w:tc>
          <w:tcPr>
            <w:tcW w:w="34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提示图片加载失败</w:t>
            </w:r>
          </w:p>
        </w:tc>
      </w:tr>
      <w:tr>
        <w:tc>
          <w:tcPr>
            <w:tcW w:w="1185" w:type="dxa"/>
            <w:vMerge w:val="continue"/>
            <w:tcMar>
              <w:top w:type="dxa" w:w="60"/>
              <w:left w:type="dxa" w:w="120"/>
              <w:bottom w:type="dxa" w:w="30"/>
              <w:right w:type="dxa" w:w="120"/>
            </w:tcMar>
          </w:tcPr>
          <w:p>
            <w:pPr>
              <w:spacing w:before="120" w:after="120" w:line="288" w:lineRule="auto"/>
              <w:ind w:left="0"/>
              <w:jc w:val="center"/>
            </w:pP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外部链接错误（比如种植分析机器人）</w:t>
            </w:r>
          </w:p>
        </w:tc>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抛出异常，系统对用户进行提示</w:t>
            </w:r>
          </w:p>
          <w:p>
            <w:pPr>
              <w:spacing w:before="120" w:after="120" w:line="288" w:lineRule="auto"/>
              <w:ind w:left="0"/>
              <w:jc w:val="left"/>
            </w:pPr>
          </w:p>
        </w:tc>
        <w:tc>
          <w:tcPr>
            <w:tcW w:w="34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提示外部链接加载失败</w:t>
            </w:r>
          </w:p>
        </w:tc>
      </w:tr>
      <w:tr>
        <w:tc>
          <w:tcPr>
            <w:tcW w:w="118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程序错误</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内部程序错误</w:t>
            </w:r>
          </w:p>
        </w:tc>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重启服务</w:t>
            </w:r>
          </w:p>
        </w:tc>
        <w:tc>
          <w:tcPr>
            <w:tcW w:w="34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提示内部错误并重启服务</w:t>
            </w:r>
          </w:p>
        </w:tc>
      </w:tr>
      <w:tr>
        <w:tc>
          <w:tcPr>
            <w:tcW w:w="118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其它错误</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服务器宕机</w:t>
            </w:r>
          </w:p>
        </w:tc>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用户无法进行操作，提示服务器故障</w:t>
            </w:r>
          </w:p>
        </w:tc>
        <w:tc>
          <w:tcPr>
            <w:tcW w:w="34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提示服务器故障，无法提供服务</w:t>
            </w:r>
          </w:p>
        </w:tc>
      </w:tr>
      <w:tr>
        <w:tc>
          <w:tcPr>
            <w:tcW w:w="1185" w:type="dxa"/>
            <w:vMerge w:val="restart"/>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系统部分自定义错误</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用户名密码错误</w:t>
            </w:r>
          </w:p>
        </w:tc>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无法登录</w:t>
            </w:r>
          </w:p>
        </w:tc>
        <w:tc>
          <w:tcPr>
            <w:tcW w:w="34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提示账号或密码不正确</w:t>
            </w:r>
          </w:p>
        </w:tc>
      </w:tr>
      <w:tr>
        <w:tc>
          <w:tcPr>
            <w:tcW w:w="1185" w:type="dxa"/>
            <w:vMerge w:val="continue"/>
            <w:tcMar>
              <w:top w:type="dxa" w:w="60"/>
              <w:left w:type="dxa" w:w="120"/>
              <w:bottom w:type="dxa" w:w="30"/>
              <w:right w:type="dxa" w:w="120"/>
            </w:tcMar>
          </w:tcPr>
          <w:p>
            <w:pPr>
              <w:spacing w:before="120" w:after="120" w:line="288" w:lineRule="auto"/>
              <w:ind w:left="0"/>
              <w:jc w:val="left"/>
            </w:pP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跨身份进行操作</w:t>
            </w:r>
          </w:p>
        </w:tc>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无法选中</w:t>
            </w:r>
          </w:p>
        </w:tc>
        <w:tc>
          <w:tcPr>
            <w:tcW w:w="34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系统提示权限不足</w:t>
            </w:r>
          </w:p>
        </w:tc>
      </w:tr>
      <w:tr>
        <w:tc>
          <w:tcPr>
            <w:tcW w:w="1185" w:type="dxa"/>
            <w:vMerge w:val="continue"/>
            <w:tcMar>
              <w:top w:type="dxa" w:w="60"/>
              <w:left w:type="dxa" w:w="120"/>
              <w:bottom w:type="dxa" w:w="30"/>
              <w:right w:type="dxa" w:w="120"/>
            </w:tcMar>
          </w:tcPr>
          <w:p>
            <w:pPr>
              <w:spacing w:before="120" w:after="120" w:line="288" w:lineRule="auto"/>
              <w:ind w:left="0"/>
              <w:jc w:val="left"/>
            </w:pP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验证码错误</w:t>
            </w:r>
          </w:p>
        </w:tc>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无法修改密码，切换验证码</w:t>
            </w:r>
          </w:p>
        </w:tc>
        <w:tc>
          <w:tcPr>
            <w:tcW w:w="34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输出验证码输入错误，要求用户重新发送验证码</w:t>
            </w:r>
          </w:p>
        </w:tc>
      </w:tr>
    </w:tbl>
    <w:p>
      <w:pPr>
        <w:pStyle w:val="3"/>
        <w:spacing w:before="300" w:after="120" w:line="288" w:lineRule="auto"/>
        <w:ind w:left="0"/>
        <w:jc w:val="left"/>
        <w:outlineLvl w:val="2"/>
      </w:pPr>
      <w:bookmarkStart w:name="heading_33" w:id="33"/>
      <w:r>
        <w:rPr>
          <w:rFonts w:eastAsia="等线" w:ascii="Arial" w:cs="Arial" w:hAnsi="Arial"/>
          <w:b w:val="true"/>
          <w:sz w:val="30"/>
        </w:rPr>
        <w:t>2.</w:t>
      </w:r>
      <w:r>
        <w:rPr>
          <w:rFonts w:eastAsia="等线" w:ascii="Arial" w:cs="Arial" w:hAnsi="Arial"/>
          <w:b w:val="true"/>
          <w:sz w:val="30"/>
        </w:rPr>
        <w:t>7</w:t>
      </w:r>
      <w:r>
        <w:rPr>
          <w:rFonts w:eastAsia="等线" w:ascii="Arial" w:cs="Arial" w:hAnsi="Arial"/>
          <w:b w:val="true"/>
          <w:sz w:val="30"/>
        </w:rPr>
        <w:t>.2 补救措施</w:t>
      </w:r>
      <w:bookmarkEnd w:id="33"/>
    </w:p>
    <w:p>
      <w:pPr>
        <w:spacing w:before="120" w:after="120" w:line="288" w:lineRule="auto"/>
        <w:ind w:left="0"/>
        <w:jc w:val="left"/>
      </w:pPr>
      <w:r>
        <w:rPr>
          <w:rFonts w:eastAsia="等线" w:ascii="Arial" w:cs="Arial" w:hAnsi="Arial"/>
          <w:sz w:val="22"/>
        </w:rPr>
        <w:t>由于错误的类型和原因各不相同，我们采取了多样的救济措施，具体如下：</w:t>
      </w:r>
    </w:p>
    <w:p>
      <w:pPr>
        <w:numPr>
          <w:numId w:val="282"/>
        </w:numPr>
        <w:spacing w:before="120" w:after="120" w:line="288" w:lineRule="auto"/>
        <w:ind w:left="0"/>
        <w:jc w:val="left"/>
      </w:pPr>
      <w:r>
        <w:rPr>
          <w:rFonts w:eastAsia="等线" w:ascii="Arial" w:cs="Arial" w:hAnsi="Arial"/>
          <w:sz w:val="22"/>
        </w:rPr>
        <w:t>面对软错误，例如用户输入非法信息可能导致后端数据库操作错误和程序内部错误，系统直接在前端输入或修改操作中对数据进行验证，分析错误类型，并提供相应的错误提示语句。通过在用户输入层面避免非法输入，有助于在一定程度上防止由非法输入引起的故障。</w:t>
      </w:r>
    </w:p>
    <w:p>
      <w:pPr>
        <w:numPr>
          <w:numId w:val="283"/>
        </w:numPr>
        <w:spacing w:before="120" w:after="120" w:line="288" w:lineRule="auto"/>
        <w:ind w:left="0"/>
        <w:jc w:val="left"/>
      </w:pPr>
      <w:r>
        <w:rPr>
          <w:rFonts w:eastAsia="等线" w:ascii="Arial" w:cs="Arial" w:hAnsi="Arial"/>
          <w:sz w:val="22"/>
        </w:rPr>
        <w:t>针对硬错误，比如数据库连接错误和网络连接错误，由于错误类型较为明确，系统可以在前端输出相应的提示信息。对于程序内部的错误，可以在编写阶段设置异常捕获程序和抛出异常语句，在出错时输出相应的错误语句，然后重启服务或程序，避免整个业务陷入停滞。维护人员可以通过查看输出日志及时修正错误。</w:t>
      </w:r>
    </w:p>
    <w:p>
      <w:pPr>
        <w:numPr>
          <w:numId w:val="284"/>
        </w:numPr>
        <w:spacing w:before="120" w:after="120" w:line="288" w:lineRule="auto"/>
        <w:ind w:left="0"/>
        <w:jc w:val="left"/>
      </w:pPr>
      <w:r>
        <w:rPr>
          <w:rFonts w:eastAsia="等线" w:ascii="Arial" w:cs="Arial" w:hAnsi="Arial"/>
          <w:sz w:val="22"/>
        </w:rPr>
        <w:t>采用适当的后备技术，例如在数据库受到攻击或发生删库情况时，通过定期转储数据库并定期备份，防止非法攻击引发的不可逆故障。</w:t>
      </w:r>
    </w:p>
    <w:p>
      <w:pPr>
        <w:numPr>
          <w:numId w:val="285"/>
        </w:numPr>
        <w:spacing w:before="120" w:after="120" w:line="288" w:lineRule="auto"/>
        <w:ind w:left="0"/>
        <w:jc w:val="left"/>
      </w:pPr>
      <w:r>
        <w:rPr>
          <w:rFonts w:eastAsia="等线" w:ascii="Arial" w:cs="Arial" w:hAnsi="Arial"/>
          <w:sz w:val="22"/>
        </w:rPr>
        <w:t>制定全面的故障恢复和重启技术，对于由程序内部错误导致的服务故障，采取服务重启并从头开始运行，以确保业务逻辑的正常执行。</w:t>
      </w:r>
    </w:p>
    <w:p>
      <w:pPr>
        <w:pStyle w:val="3"/>
        <w:spacing w:before="300" w:after="120" w:line="288" w:lineRule="auto"/>
        <w:ind w:left="0"/>
        <w:jc w:val="left"/>
        <w:outlineLvl w:val="2"/>
      </w:pPr>
      <w:bookmarkStart w:name="heading_34" w:id="34"/>
      <w:r>
        <w:rPr>
          <w:rFonts w:eastAsia="等线" w:ascii="Arial" w:cs="Arial" w:hAnsi="Arial"/>
          <w:b w:val="true"/>
          <w:sz w:val="30"/>
        </w:rPr>
        <w:t>2.</w:t>
      </w:r>
      <w:r>
        <w:rPr>
          <w:rFonts w:eastAsia="等线" w:ascii="Arial" w:cs="Arial" w:hAnsi="Arial"/>
          <w:b w:val="true"/>
          <w:sz w:val="30"/>
        </w:rPr>
        <w:t>7</w:t>
      </w:r>
      <w:r>
        <w:rPr>
          <w:rFonts w:eastAsia="等线" w:ascii="Arial" w:cs="Arial" w:hAnsi="Arial"/>
          <w:b w:val="true"/>
          <w:sz w:val="30"/>
        </w:rPr>
        <w:t>.3 系统维护设计</w:t>
      </w:r>
      <w:bookmarkEnd w:id="34"/>
    </w:p>
    <w:p>
      <w:pPr>
        <w:pStyle w:val="4"/>
        <w:spacing w:before="260" w:after="120" w:line="288" w:lineRule="auto"/>
        <w:ind w:left="0"/>
        <w:jc w:val="left"/>
        <w:outlineLvl w:val="3"/>
      </w:pPr>
      <w:bookmarkStart w:name="heading_35" w:id="35"/>
      <w:r>
        <w:rPr>
          <w:rFonts w:eastAsia="等线" w:ascii="Arial" w:cs="Arial" w:hAnsi="Arial"/>
          <w:b w:val="true"/>
          <w:sz w:val="28"/>
        </w:rPr>
        <w:t>2.</w:t>
      </w:r>
      <w:r>
        <w:rPr>
          <w:rFonts w:eastAsia="等线" w:ascii="Arial" w:cs="Arial" w:hAnsi="Arial"/>
          <w:b w:val="true"/>
          <w:sz w:val="28"/>
        </w:rPr>
        <w:t>7</w:t>
      </w:r>
      <w:r>
        <w:rPr>
          <w:rFonts w:eastAsia="等线" w:ascii="Arial" w:cs="Arial" w:hAnsi="Arial"/>
          <w:b w:val="true"/>
          <w:sz w:val="28"/>
        </w:rPr>
        <w:t>.3.1 数据库维护</w:t>
      </w:r>
      <w:bookmarkEnd w:id="35"/>
    </w:p>
    <w:p>
      <w:pPr>
        <w:spacing w:before="120" w:after="120" w:line="288" w:lineRule="auto"/>
        <w:ind w:left="0" w:firstLine="420"/>
        <w:jc w:val="left"/>
      </w:pPr>
      <w:r>
        <w:rPr>
          <w:rFonts w:eastAsia="等线" w:ascii="Arial" w:cs="Arial" w:hAnsi="Arial"/>
          <w:sz w:val="22"/>
        </w:rPr>
        <w:t>数据库储存了用户的全部信息，其中涉及到用户的安全和隐私问题，因此对数据库的维护至关重要。为此，我们制定了全面的数据库维护计划，具体包括以下几方面：</w:t>
      </w:r>
    </w:p>
    <w:p>
      <w:pPr>
        <w:numPr>
          <w:numId w:val="286"/>
        </w:numPr>
        <w:spacing w:before="120" w:after="120" w:line="288" w:lineRule="auto"/>
        <w:ind w:left="0"/>
        <w:jc w:val="left"/>
      </w:pPr>
      <w:r>
        <w:rPr>
          <w:rFonts w:eastAsia="等线" w:ascii="Arial" w:cs="Arial" w:hAnsi="Arial"/>
          <w:b w:val="true"/>
          <w:sz w:val="22"/>
        </w:rPr>
        <w:t>备份数据库：</w:t>
      </w:r>
      <w:r>
        <w:rPr>
          <w:rFonts w:eastAsia="等线" w:ascii="Arial" w:cs="Arial" w:hAnsi="Arial"/>
          <w:sz w:val="22"/>
        </w:rPr>
        <w:t xml:space="preserve"> 定期备份数据库，以防止数据丢失。可以使用完整备份、增量备份或差异备份等策略。</w:t>
      </w:r>
    </w:p>
    <w:p>
      <w:pPr>
        <w:numPr>
          <w:numId w:val="287"/>
        </w:numPr>
        <w:spacing w:before="120" w:after="120" w:line="288" w:lineRule="auto"/>
        <w:ind w:left="0"/>
        <w:jc w:val="left"/>
      </w:pPr>
      <w:r>
        <w:rPr>
          <w:rFonts w:eastAsia="等线" w:ascii="Arial" w:cs="Arial" w:hAnsi="Arial"/>
          <w:b w:val="true"/>
          <w:sz w:val="22"/>
        </w:rPr>
        <w:t>优化数据库性能：</w:t>
      </w:r>
      <w:r>
        <w:rPr>
          <w:rFonts w:eastAsia="等线" w:ascii="Arial" w:cs="Arial" w:hAnsi="Arial"/>
          <w:sz w:val="22"/>
        </w:rPr>
        <w:t xml:space="preserve"> 分析和优化数据库查询，确保数据库查询和操作的效率。这可能包括索引优化、查询重写、表分区等操作。</w:t>
      </w:r>
    </w:p>
    <w:p>
      <w:pPr>
        <w:numPr>
          <w:numId w:val="288"/>
        </w:numPr>
        <w:spacing w:before="120" w:after="120" w:line="288" w:lineRule="auto"/>
        <w:ind w:left="0"/>
        <w:jc w:val="left"/>
      </w:pPr>
      <w:r>
        <w:rPr>
          <w:rFonts w:eastAsia="等线" w:ascii="Arial" w:cs="Arial" w:hAnsi="Arial"/>
          <w:b w:val="true"/>
          <w:sz w:val="22"/>
        </w:rPr>
        <w:t>执行数据库碎片整理：</w:t>
      </w:r>
      <w:r>
        <w:rPr>
          <w:rFonts w:eastAsia="等线" w:ascii="Arial" w:cs="Arial" w:hAnsi="Arial"/>
          <w:sz w:val="22"/>
        </w:rPr>
        <w:t xml:space="preserve"> 清理数据库中的碎片，以提高磁盘空间利用率和数据库性能。</w:t>
      </w:r>
    </w:p>
    <w:p>
      <w:pPr>
        <w:numPr>
          <w:numId w:val="289"/>
        </w:numPr>
        <w:spacing w:before="120" w:after="120" w:line="288" w:lineRule="auto"/>
        <w:ind w:left="0"/>
        <w:jc w:val="left"/>
      </w:pPr>
      <w:r>
        <w:rPr>
          <w:rFonts w:eastAsia="等线" w:ascii="Arial" w:cs="Arial" w:hAnsi="Arial"/>
          <w:b w:val="true"/>
          <w:sz w:val="22"/>
        </w:rPr>
        <w:t>监控数据库健康状态：</w:t>
      </w:r>
      <w:r>
        <w:rPr>
          <w:rFonts w:eastAsia="等线" w:ascii="Arial" w:cs="Arial" w:hAnsi="Arial"/>
          <w:sz w:val="22"/>
        </w:rPr>
        <w:t xml:space="preserve"> 使用数据库监控工具，实时监控数据库的性能、连接数、死锁等指标，及时发现并解决问题。</w:t>
      </w:r>
    </w:p>
    <w:p>
      <w:pPr>
        <w:numPr>
          <w:numId w:val="290"/>
        </w:numPr>
        <w:spacing w:before="120" w:after="120" w:line="288" w:lineRule="auto"/>
        <w:ind w:left="0"/>
        <w:jc w:val="left"/>
      </w:pPr>
      <w:r>
        <w:rPr>
          <w:rFonts w:eastAsia="等线" w:ascii="Arial" w:cs="Arial" w:hAnsi="Arial"/>
          <w:b w:val="true"/>
          <w:sz w:val="22"/>
        </w:rPr>
        <w:t>更新数据库软件和补丁：</w:t>
      </w:r>
      <w:r>
        <w:rPr>
          <w:rFonts w:eastAsia="等线" w:ascii="Arial" w:cs="Arial" w:hAnsi="Arial"/>
          <w:sz w:val="22"/>
        </w:rPr>
        <w:t xml:space="preserve"> 定期升级数据库管理系统软件，并应用数据库供应商提供的安全补丁，以确保系统的安全性。</w:t>
      </w:r>
    </w:p>
    <w:p>
      <w:pPr>
        <w:numPr>
          <w:numId w:val="291"/>
        </w:numPr>
        <w:spacing w:before="120" w:after="120" w:line="288" w:lineRule="auto"/>
        <w:ind w:left="0"/>
        <w:jc w:val="left"/>
      </w:pPr>
      <w:r>
        <w:rPr>
          <w:rFonts w:eastAsia="等线" w:ascii="Arial" w:cs="Arial" w:hAnsi="Arial"/>
          <w:b w:val="true"/>
          <w:sz w:val="22"/>
        </w:rPr>
        <w:t>管理数据库用户权限：</w:t>
      </w:r>
      <w:r>
        <w:rPr>
          <w:rFonts w:eastAsia="等线" w:ascii="Arial" w:cs="Arial" w:hAnsi="Arial"/>
          <w:sz w:val="22"/>
        </w:rPr>
        <w:t xml:space="preserve"> 定期审查和更新数据库用户的权限，确保只有授权的用户能够访问和修改相应的数据。</w:t>
      </w:r>
    </w:p>
    <w:p>
      <w:pPr>
        <w:numPr>
          <w:numId w:val="292"/>
        </w:numPr>
        <w:spacing w:before="120" w:after="120" w:line="288" w:lineRule="auto"/>
        <w:ind w:left="0"/>
        <w:jc w:val="left"/>
      </w:pPr>
      <w:r>
        <w:rPr>
          <w:rFonts w:eastAsia="等线" w:ascii="Arial" w:cs="Arial" w:hAnsi="Arial"/>
          <w:b w:val="true"/>
          <w:sz w:val="22"/>
        </w:rPr>
        <w:t>执行数据库日志管理：</w:t>
      </w:r>
      <w:r>
        <w:rPr>
          <w:rFonts w:eastAsia="等线" w:ascii="Arial" w:cs="Arial" w:hAnsi="Arial"/>
          <w:sz w:val="22"/>
        </w:rPr>
        <w:t xml:space="preserve"> 管理和监控数据库的事务日志，以便在需要时进行故障恢复或回滚操作。</w:t>
      </w:r>
    </w:p>
    <w:p>
      <w:pPr>
        <w:numPr>
          <w:numId w:val="293"/>
        </w:numPr>
        <w:spacing w:before="120" w:after="120" w:line="288" w:lineRule="auto"/>
        <w:ind w:left="0"/>
        <w:jc w:val="left"/>
      </w:pPr>
      <w:r>
        <w:rPr>
          <w:rFonts w:eastAsia="等线" w:ascii="Arial" w:cs="Arial" w:hAnsi="Arial"/>
          <w:b w:val="true"/>
          <w:sz w:val="22"/>
        </w:rPr>
        <w:t>数据库容量规划：</w:t>
      </w:r>
      <w:r>
        <w:rPr>
          <w:rFonts w:eastAsia="等线" w:ascii="Arial" w:cs="Arial" w:hAnsi="Arial"/>
          <w:sz w:val="22"/>
        </w:rPr>
        <w:t xml:space="preserve"> 预测数据库存储需求，根据业务增长调整数据库容量，确保系统稳定运行。</w:t>
      </w:r>
    </w:p>
    <w:p>
      <w:pPr>
        <w:numPr>
          <w:numId w:val="294"/>
        </w:numPr>
        <w:spacing w:before="120" w:after="120" w:line="288" w:lineRule="auto"/>
        <w:ind w:left="0"/>
        <w:jc w:val="left"/>
      </w:pPr>
      <w:r>
        <w:rPr>
          <w:rFonts w:eastAsia="等线" w:ascii="Arial" w:cs="Arial" w:hAnsi="Arial"/>
          <w:b w:val="true"/>
          <w:sz w:val="22"/>
        </w:rPr>
        <w:t>数据库安全审计：</w:t>
      </w:r>
      <w:r>
        <w:rPr>
          <w:rFonts w:eastAsia="等线" w:ascii="Arial" w:cs="Arial" w:hAnsi="Arial"/>
          <w:sz w:val="22"/>
        </w:rPr>
        <w:t xml:space="preserve"> 定期进行数据库安全审计，检查是否存在潜在的安全风险，并采取适当的措施加强数据库安全性。</w:t>
      </w:r>
    </w:p>
    <w:p>
      <w:pPr>
        <w:pStyle w:val="4"/>
        <w:spacing w:before="260" w:after="120" w:line="288" w:lineRule="auto"/>
        <w:ind w:left="0"/>
        <w:jc w:val="left"/>
        <w:outlineLvl w:val="3"/>
      </w:pPr>
      <w:bookmarkStart w:name="heading_36" w:id="36"/>
      <w:r>
        <w:rPr>
          <w:rFonts w:eastAsia="等线" w:ascii="Arial" w:cs="Arial" w:hAnsi="Arial"/>
          <w:b w:val="true"/>
          <w:sz w:val="28"/>
        </w:rPr>
        <w:t>2.</w:t>
      </w:r>
      <w:r>
        <w:rPr>
          <w:rFonts w:eastAsia="等线" w:ascii="Arial" w:cs="Arial" w:hAnsi="Arial"/>
          <w:b w:val="true"/>
          <w:sz w:val="28"/>
        </w:rPr>
        <w:t>7</w:t>
      </w:r>
      <w:r>
        <w:rPr>
          <w:rFonts w:eastAsia="等线" w:ascii="Arial" w:cs="Arial" w:hAnsi="Arial"/>
          <w:b w:val="true"/>
          <w:sz w:val="28"/>
        </w:rPr>
        <w:t>.3.2 后端维护</w:t>
      </w:r>
      <w:bookmarkEnd w:id="36"/>
    </w:p>
    <w:p>
      <w:pPr>
        <w:spacing w:before="120" w:after="120" w:line="288" w:lineRule="auto"/>
        <w:ind w:left="0" w:firstLine="420"/>
        <w:jc w:val="left"/>
      </w:pPr>
      <w:r>
        <w:rPr>
          <w:rFonts w:eastAsia="等线" w:ascii="Arial" w:cs="Arial" w:hAnsi="Arial"/>
          <w:sz w:val="22"/>
        </w:rPr>
        <w:t>后端维护是确保服务器端应用程序正常运行、性能优化和系统安全的一系列关键操作。以下本项目进行的部分后端维护操作：</w:t>
      </w:r>
    </w:p>
    <w:p>
      <w:pPr>
        <w:numPr>
          <w:numId w:val="295"/>
        </w:numPr>
        <w:spacing w:before="120" w:after="120" w:line="288" w:lineRule="auto"/>
        <w:ind w:left="0"/>
        <w:jc w:val="left"/>
      </w:pPr>
      <w:r>
        <w:rPr>
          <w:rFonts w:eastAsia="等线" w:ascii="Arial" w:cs="Arial" w:hAnsi="Arial"/>
          <w:b w:val="true"/>
          <w:sz w:val="22"/>
        </w:rPr>
        <w:t>服务器监控：</w:t>
      </w:r>
      <w:r>
        <w:rPr>
          <w:rFonts w:eastAsia="等线" w:ascii="Arial" w:cs="Arial" w:hAnsi="Arial"/>
          <w:sz w:val="22"/>
        </w:rPr>
        <w:t xml:space="preserve"> 实时监控服务器的性能指标，包括 CPU 使用率、内存占用、磁盘空间、网络流量等，以及应用程序的运行状态。</w:t>
      </w:r>
    </w:p>
    <w:p>
      <w:pPr>
        <w:numPr>
          <w:numId w:val="296"/>
        </w:numPr>
        <w:spacing w:before="120" w:after="120" w:line="288" w:lineRule="auto"/>
        <w:ind w:left="0"/>
        <w:jc w:val="left"/>
      </w:pPr>
      <w:r>
        <w:rPr>
          <w:rFonts w:eastAsia="等线" w:ascii="Arial" w:cs="Arial" w:hAnsi="Arial"/>
          <w:b w:val="true"/>
          <w:sz w:val="22"/>
        </w:rPr>
        <w:t>日志管理：</w:t>
      </w:r>
      <w:r>
        <w:rPr>
          <w:rFonts w:eastAsia="等线" w:ascii="Arial" w:cs="Arial" w:hAnsi="Arial"/>
          <w:sz w:val="22"/>
        </w:rPr>
        <w:t xml:space="preserve"> 定期清理和分析应用程序生成的日志文件，以便发现并解决潜在问题，同时确保日志不会占用过多的磁盘空间。</w:t>
      </w:r>
    </w:p>
    <w:p>
      <w:pPr>
        <w:numPr>
          <w:numId w:val="297"/>
        </w:numPr>
        <w:spacing w:before="120" w:after="120" w:line="288" w:lineRule="auto"/>
        <w:ind w:left="0"/>
        <w:jc w:val="left"/>
      </w:pPr>
      <w:r>
        <w:rPr>
          <w:rFonts w:eastAsia="等线" w:ascii="Arial" w:cs="Arial" w:hAnsi="Arial"/>
          <w:b w:val="true"/>
          <w:sz w:val="22"/>
        </w:rPr>
        <w:t>性能优化：</w:t>
      </w:r>
      <w:r>
        <w:rPr>
          <w:rFonts w:eastAsia="等线" w:ascii="Arial" w:cs="Arial" w:hAnsi="Arial"/>
          <w:sz w:val="22"/>
        </w:rPr>
        <w:t xml:space="preserve"> 分析应用程序的性能瓶颈，优化代码、数据库查询、缓存策略等，以提高系统的响应速度和吞吐量。</w:t>
      </w:r>
    </w:p>
    <w:p>
      <w:pPr>
        <w:numPr>
          <w:numId w:val="298"/>
        </w:numPr>
        <w:spacing w:before="120" w:after="120" w:line="288" w:lineRule="auto"/>
        <w:ind w:left="0"/>
        <w:jc w:val="left"/>
      </w:pPr>
      <w:r>
        <w:rPr>
          <w:rFonts w:eastAsia="等线" w:ascii="Arial" w:cs="Arial" w:hAnsi="Arial"/>
          <w:b w:val="true"/>
          <w:sz w:val="22"/>
        </w:rPr>
        <w:t>定期备份：</w:t>
      </w:r>
      <w:r>
        <w:rPr>
          <w:rFonts w:eastAsia="等线" w:ascii="Arial" w:cs="Arial" w:hAnsi="Arial"/>
          <w:sz w:val="22"/>
        </w:rPr>
        <w:t xml:space="preserve"> 定期备份应用程序，确保在发生故障或数据丢失时能够进行快速的恢复。</w:t>
      </w:r>
    </w:p>
    <w:p>
      <w:pPr>
        <w:numPr>
          <w:numId w:val="299"/>
        </w:numPr>
        <w:spacing w:before="120" w:after="120" w:line="288" w:lineRule="auto"/>
        <w:ind w:left="0"/>
        <w:jc w:val="left"/>
      </w:pPr>
      <w:r>
        <w:rPr>
          <w:rFonts w:eastAsia="等线" w:ascii="Arial" w:cs="Arial" w:hAnsi="Arial"/>
          <w:b w:val="true"/>
          <w:sz w:val="22"/>
        </w:rPr>
        <w:t>安全更新：</w:t>
      </w:r>
      <w:r>
        <w:rPr>
          <w:rFonts w:eastAsia="等线" w:ascii="Arial" w:cs="Arial" w:hAnsi="Arial"/>
          <w:sz w:val="22"/>
        </w:rPr>
        <w:t xml:space="preserve"> 及时应用操作系统、服务器软件和应用程序的安全更新和补丁，以防止已知的漏洞被利用。</w:t>
      </w:r>
    </w:p>
    <w:p>
      <w:pPr>
        <w:numPr>
          <w:numId w:val="300"/>
        </w:numPr>
        <w:spacing w:before="120" w:after="120" w:line="288" w:lineRule="auto"/>
        <w:ind w:left="0"/>
        <w:jc w:val="left"/>
      </w:pPr>
      <w:r>
        <w:rPr>
          <w:rFonts w:eastAsia="等线" w:ascii="Arial" w:cs="Arial" w:hAnsi="Arial"/>
          <w:b w:val="true"/>
          <w:sz w:val="22"/>
        </w:rPr>
        <w:t>故障排除：</w:t>
      </w:r>
      <w:r>
        <w:rPr>
          <w:rFonts w:eastAsia="等线" w:ascii="Arial" w:cs="Arial" w:hAnsi="Arial"/>
          <w:sz w:val="22"/>
        </w:rPr>
        <w:t xml:space="preserve"> 快速响应并解决应用程序中的错误和异常，通过日志和监控工具定位问题并进行修复。</w:t>
      </w:r>
    </w:p>
    <w:p>
      <w:pPr>
        <w:numPr>
          <w:numId w:val="301"/>
        </w:numPr>
        <w:spacing w:before="120" w:after="120" w:line="288" w:lineRule="auto"/>
        <w:ind w:left="0"/>
        <w:jc w:val="left"/>
      </w:pPr>
      <w:r>
        <w:rPr>
          <w:rFonts w:eastAsia="等线" w:ascii="Arial" w:cs="Arial" w:hAnsi="Arial"/>
          <w:b w:val="true"/>
          <w:sz w:val="22"/>
        </w:rPr>
        <w:t>扩展性规划：</w:t>
      </w:r>
      <w:r>
        <w:rPr>
          <w:rFonts w:eastAsia="等线" w:ascii="Arial" w:cs="Arial" w:hAnsi="Arial"/>
          <w:sz w:val="22"/>
        </w:rPr>
        <w:t xml:space="preserve"> 根据业务需求和用户增长，规划和实施系统的扩展性策略，以确保系统能够处理更大的负载。</w:t>
      </w:r>
    </w:p>
    <w:p>
      <w:pPr>
        <w:numPr>
          <w:numId w:val="302"/>
        </w:numPr>
        <w:spacing w:before="120" w:after="120" w:line="288" w:lineRule="auto"/>
        <w:ind w:left="0"/>
        <w:jc w:val="left"/>
      </w:pPr>
      <w:r>
        <w:rPr>
          <w:rFonts w:eastAsia="等线" w:ascii="Arial" w:cs="Arial" w:hAnsi="Arial"/>
          <w:b w:val="true"/>
          <w:sz w:val="22"/>
        </w:rPr>
        <w:t>版本控制：</w:t>
      </w:r>
      <w:r>
        <w:rPr>
          <w:rFonts w:eastAsia="等线" w:ascii="Arial" w:cs="Arial" w:hAnsi="Arial"/>
          <w:sz w:val="22"/>
        </w:rPr>
        <w:t xml:space="preserve"> 使用版本控制系统管理应用程序代码，确保代码变更的可追溯性和安全性。</w:t>
      </w:r>
    </w:p>
    <w:p>
      <w:pPr>
        <w:numPr>
          <w:numId w:val="303"/>
        </w:numPr>
        <w:spacing w:before="120" w:after="120" w:line="288" w:lineRule="auto"/>
        <w:ind w:left="0"/>
        <w:jc w:val="left"/>
      </w:pPr>
      <w:r>
        <w:rPr>
          <w:rFonts w:eastAsia="等线" w:ascii="Arial" w:cs="Arial" w:hAnsi="Arial"/>
          <w:b w:val="true"/>
          <w:sz w:val="22"/>
        </w:rPr>
        <w:t>用户权限管理：</w:t>
      </w:r>
      <w:r>
        <w:rPr>
          <w:rFonts w:eastAsia="等线" w:ascii="Arial" w:cs="Arial" w:hAnsi="Arial"/>
          <w:sz w:val="22"/>
        </w:rPr>
        <w:t xml:space="preserve"> 定期审查和更新用户在系统中的权限，确保只有授权的用户能够进行特定的操作。</w:t>
      </w:r>
    </w:p>
    <w:p>
      <w:pPr>
        <w:numPr>
          <w:numId w:val="304"/>
        </w:numPr>
        <w:spacing w:before="120" w:after="120" w:line="288" w:lineRule="auto"/>
        <w:ind w:left="0"/>
        <w:jc w:val="left"/>
      </w:pPr>
      <w:r>
        <w:rPr>
          <w:rFonts w:eastAsia="等线" w:ascii="Arial" w:cs="Arial" w:hAnsi="Arial"/>
          <w:b w:val="true"/>
          <w:sz w:val="22"/>
        </w:rPr>
        <w:t>监控安全漏洞：</w:t>
      </w:r>
      <w:r>
        <w:rPr>
          <w:rFonts w:eastAsia="等线" w:ascii="Arial" w:cs="Arial" w:hAnsi="Arial"/>
          <w:sz w:val="22"/>
        </w:rPr>
        <w:t xml:space="preserve"> 定期扫描应用程序和服务器，识别可能的安全漏洞，并采取适当的措施进行修复。</w:t>
      </w:r>
    </w:p>
    <w:p>
      <w:pPr>
        <w:numPr>
          <w:numId w:val="305"/>
        </w:numPr>
        <w:spacing w:before="120" w:after="120" w:line="288" w:lineRule="auto"/>
        <w:ind w:left="0"/>
        <w:jc w:val="left"/>
      </w:pPr>
      <w:r>
        <w:rPr>
          <w:rFonts w:eastAsia="等线" w:ascii="Arial" w:cs="Arial" w:hAnsi="Arial"/>
          <w:b w:val="true"/>
          <w:sz w:val="22"/>
        </w:rPr>
        <w:t>容灾和恢复计划：</w:t>
      </w:r>
      <w:r>
        <w:rPr>
          <w:rFonts w:eastAsia="等线" w:ascii="Arial" w:cs="Arial" w:hAnsi="Arial"/>
          <w:sz w:val="22"/>
        </w:rPr>
        <w:t xml:space="preserve"> 制定和测试容灾和恢复计划，以确保在灾难性事件发生时系统能够迅速恢复运行。</w:t>
      </w:r>
    </w:p>
    <w:p>
      <w:pPr>
        <w:spacing w:before="120" w:after="120" w:line="288" w:lineRule="auto"/>
        <w:ind w:left="0" w:firstLine="420"/>
        <w:jc w:val="left"/>
      </w:pPr>
      <w:r>
        <w:rPr>
          <w:rFonts w:eastAsia="等线" w:ascii="Arial" w:cs="Arial" w:hAnsi="Arial"/>
          <w:sz w:val="22"/>
        </w:rPr>
        <w:t>这些后端维护操作有助于确保应用程序在稳定、高效和安全的状态下运行，并为用户提供良好的体验。</w:t>
      </w:r>
    </w:p>
    <w:p>
      <w:pPr>
        <w:spacing w:before="120" w:after="120" w:line="288" w:lineRule="auto"/>
        <w:ind w:left="0"/>
        <w:jc w:val="left"/>
      </w:pPr>
    </w:p>
    <w:sectPr>
      <w:footerReference w:type="default" r:id="rId3"/>
      <w:headerReference w:type="default" r:id="rId19"/>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210699">
    <w:lvl>
      <w:numFmt w:val="bullet"/>
      <w:suff w:val="tab"/>
      <w:lvlText w:val="•"/>
      <w:rPr>
        <w:color w:val="3370ff"/>
      </w:rPr>
    </w:lvl>
  </w:abstractNum>
  <w:abstractNum w:abstractNumId="210700">
    <w:lvl>
      <w:numFmt w:val="bullet"/>
      <w:suff w:val="tab"/>
      <w:lvlText w:val="•"/>
      <w:rPr>
        <w:color w:val="3370ff"/>
      </w:rPr>
    </w:lvl>
  </w:abstractNum>
  <w:abstractNum w:abstractNumId="210701">
    <w:lvl>
      <w:numFmt w:val="bullet"/>
      <w:suff w:val="tab"/>
      <w:lvlText w:val="•"/>
      <w:rPr>
        <w:color w:val="3370ff"/>
      </w:rPr>
    </w:lvl>
  </w:abstractNum>
  <w:abstractNum w:abstractNumId="210702">
    <w:lvl>
      <w:numFmt w:val="bullet"/>
      <w:suff w:val="tab"/>
      <w:lvlText w:val="•"/>
      <w:rPr>
        <w:color w:val="3370ff"/>
      </w:rPr>
    </w:lvl>
  </w:abstractNum>
  <w:abstractNum w:abstractNumId="210703">
    <w:lvl>
      <w:numFmt w:val="bullet"/>
      <w:suff w:val="tab"/>
      <w:lvlText w:val="•"/>
      <w:rPr>
        <w:color w:val="3370ff"/>
      </w:rPr>
    </w:lvl>
  </w:abstractNum>
  <w:abstractNum w:abstractNumId="210704">
    <w:lvl>
      <w:numFmt w:val="bullet"/>
      <w:suff w:val="tab"/>
      <w:lvlText w:val="•"/>
      <w:rPr>
        <w:color w:val="3370ff"/>
      </w:rPr>
    </w:lvl>
  </w:abstractNum>
  <w:abstractNum w:abstractNumId="210705">
    <w:lvl>
      <w:numFmt w:val="bullet"/>
      <w:suff w:val="tab"/>
      <w:lvlText w:val="•"/>
      <w:rPr>
        <w:color w:val="3370ff"/>
      </w:rPr>
    </w:lvl>
  </w:abstractNum>
  <w:abstractNum w:abstractNumId="210706">
    <w:lvl>
      <w:numFmt w:val="bullet"/>
      <w:suff w:val="tab"/>
      <w:lvlText w:val="•"/>
      <w:rPr>
        <w:color w:val="3370ff"/>
      </w:rPr>
    </w:lvl>
  </w:abstractNum>
  <w:abstractNum w:abstractNumId="210707">
    <w:lvl>
      <w:start w:val="1"/>
      <w:numFmt w:val="decimal"/>
      <w:suff w:val="tab"/>
      <w:lvlText w:val="%1."/>
      <w:rPr>
        <w:color w:val="3370ff"/>
      </w:rPr>
    </w:lvl>
  </w:abstractNum>
  <w:abstractNum w:abstractNumId="210708">
    <w:lvl>
      <w:start w:val="2"/>
      <w:numFmt w:val="decimal"/>
      <w:suff w:val="tab"/>
      <w:lvlText w:val="%1."/>
      <w:rPr>
        <w:color w:val="3370ff"/>
      </w:rPr>
    </w:lvl>
  </w:abstractNum>
  <w:abstractNum w:abstractNumId="210709">
    <w:lvl>
      <w:start w:val="3"/>
      <w:numFmt w:val="decimal"/>
      <w:suff w:val="tab"/>
      <w:lvlText w:val="%1."/>
      <w:rPr>
        <w:color w:val="3370ff"/>
      </w:rPr>
    </w:lvl>
  </w:abstractNum>
  <w:abstractNum w:abstractNumId="210710">
    <w:lvl>
      <w:start w:val="4"/>
      <w:numFmt w:val="decimal"/>
      <w:suff w:val="tab"/>
      <w:lvlText w:val="%1."/>
      <w:rPr>
        <w:color w:val="3370ff"/>
      </w:rPr>
    </w:lvl>
  </w:abstractNum>
  <w:abstractNum w:abstractNumId="210711">
    <w:lvl>
      <w:start w:val="5"/>
      <w:numFmt w:val="decimal"/>
      <w:suff w:val="tab"/>
      <w:lvlText w:val="%1."/>
      <w:rPr>
        <w:color w:val="3370ff"/>
      </w:rPr>
    </w:lvl>
  </w:abstractNum>
  <w:abstractNum w:abstractNumId="210712">
    <w:lvl>
      <w:start w:val="6"/>
      <w:numFmt w:val="decimal"/>
      <w:suff w:val="tab"/>
      <w:lvlText w:val="%1."/>
      <w:rPr>
        <w:color w:val="3370ff"/>
      </w:rPr>
    </w:lvl>
  </w:abstractNum>
  <w:abstractNum w:abstractNumId="210713">
    <w:lvl>
      <w:start w:val="7"/>
      <w:numFmt w:val="decimal"/>
      <w:suff w:val="tab"/>
      <w:lvlText w:val="%1."/>
      <w:rPr>
        <w:color w:val="3370ff"/>
      </w:rPr>
    </w:lvl>
  </w:abstractNum>
  <w:abstractNum w:abstractNumId="210714">
    <w:lvl>
      <w:start w:val="8"/>
      <w:numFmt w:val="decimal"/>
      <w:suff w:val="tab"/>
      <w:lvlText w:val="%1."/>
      <w:rPr>
        <w:color w:val="3370ff"/>
      </w:rPr>
    </w:lvl>
  </w:abstractNum>
  <w:abstractNum w:abstractNumId="210715">
    <w:lvl>
      <w:start w:val="9"/>
      <w:numFmt w:val="decimal"/>
      <w:suff w:val="tab"/>
      <w:lvlText w:val="%1."/>
      <w:rPr>
        <w:color w:val="3370ff"/>
      </w:rPr>
    </w:lvl>
  </w:abstractNum>
  <w:abstractNum w:abstractNumId="210716">
    <w:lvl>
      <w:start w:val="10"/>
      <w:numFmt w:val="decimal"/>
      <w:suff w:val="tab"/>
      <w:lvlText w:val="%1."/>
      <w:rPr>
        <w:color w:val="3370ff"/>
      </w:rPr>
    </w:lvl>
  </w:abstractNum>
  <w:abstractNum w:abstractNumId="210717">
    <w:lvl>
      <w:start w:val="11"/>
      <w:numFmt w:val="decimal"/>
      <w:suff w:val="tab"/>
      <w:lvlText w:val="%1."/>
      <w:rPr>
        <w:color w:val="3370ff"/>
      </w:rPr>
    </w:lvl>
  </w:abstractNum>
  <w:abstractNum w:abstractNumId="210718">
    <w:lvl>
      <w:start w:val="12"/>
      <w:numFmt w:val="decimal"/>
      <w:suff w:val="tab"/>
      <w:lvlText w:val="%1."/>
      <w:rPr>
        <w:color w:val="3370ff"/>
      </w:rPr>
    </w:lvl>
  </w:abstractNum>
  <w:abstractNum w:abstractNumId="210719">
    <w:lvl>
      <w:start w:val="13"/>
      <w:numFmt w:val="decimal"/>
      <w:suff w:val="tab"/>
      <w:lvlText w:val="%1."/>
      <w:rPr>
        <w:color w:val="3370ff"/>
      </w:rPr>
    </w:lvl>
  </w:abstractNum>
  <w:abstractNum w:abstractNumId="210720">
    <w:lvl>
      <w:start w:val="14"/>
      <w:numFmt w:val="decimal"/>
      <w:suff w:val="tab"/>
      <w:lvlText w:val="%1."/>
      <w:rPr>
        <w:color w:val="3370ff"/>
      </w:rPr>
    </w:lvl>
  </w:abstractNum>
  <w:abstractNum w:abstractNumId="210721">
    <w:lvl>
      <w:start w:val="15"/>
      <w:numFmt w:val="decimal"/>
      <w:suff w:val="tab"/>
      <w:lvlText w:val="%1."/>
      <w:rPr>
        <w:color w:val="3370ff"/>
      </w:rPr>
    </w:lvl>
  </w:abstractNum>
  <w:abstractNum w:abstractNumId="210722">
    <w:lvl>
      <w:start w:val="16"/>
      <w:numFmt w:val="decimal"/>
      <w:suff w:val="tab"/>
      <w:lvlText w:val="%1."/>
      <w:rPr>
        <w:color w:val="3370ff"/>
      </w:rPr>
    </w:lvl>
  </w:abstractNum>
  <w:abstractNum w:abstractNumId="210723">
    <w:lvl>
      <w:start w:val="17"/>
      <w:numFmt w:val="decimal"/>
      <w:suff w:val="tab"/>
      <w:lvlText w:val="%1."/>
      <w:rPr>
        <w:color w:val="3370ff"/>
      </w:rPr>
    </w:lvl>
  </w:abstractNum>
  <w:abstractNum w:abstractNumId="210724">
    <w:lvl>
      <w:start w:val="18"/>
      <w:numFmt w:val="decimal"/>
      <w:suff w:val="tab"/>
      <w:lvlText w:val="%1."/>
      <w:rPr>
        <w:color w:val="3370ff"/>
      </w:rPr>
    </w:lvl>
  </w:abstractNum>
  <w:abstractNum w:abstractNumId="210725">
    <w:lvl>
      <w:start w:val="19"/>
      <w:numFmt w:val="decimal"/>
      <w:suff w:val="tab"/>
      <w:lvlText w:val="%1."/>
      <w:rPr>
        <w:color w:val="3370ff"/>
      </w:rPr>
    </w:lvl>
  </w:abstractNum>
  <w:abstractNum w:abstractNumId="210726">
    <w:lvl>
      <w:start w:val="20"/>
      <w:numFmt w:val="decimal"/>
      <w:suff w:val="tab"/>
      <w:lvlText w:val="%1."/>
      <w:rPr>
        <w:color w:val="3370ff"/>
      </w:rPr>
    </w:lvl>
  </w:abstractNum>
  <w:abstractNum w:abstractNumId="210727">
    <w:lvl>
      <w:start w:val="1"/>
      <w:numFmt w:val="decimal"/>
      <w:suff w:val="tab"/>
      <w:lvlText w:val="%1."/>
      <w:rPr>
        <w:color w:val="3370ff"/>
      </w:rPr>
    </w:lvl>
  </w:abstractNum>
  <w:abstractNum w:abstractNumId="210728">
    <w:lvl>
      <w:start w:val="2"/>
      <w:numFmt w:val="decimal"/>
      <w:suff w:val="tab"/>
      <w:lvlText w:val="%1."/>
      <w:rPr>
        <w:color w:val="3370ff"/>
      </w:rPr>
    </w:lvl>
  </w:abstractNum>
  <w:abstractNum w:abstractNumId="210729">
    <w:lvl>
      <w:start w:val="3"/>
      <w:numFmt w:val="decimal"/>
      <w:suff w:val="tab"/>
      <w:lvlText w:val="%1."/>
      <w:rPr>
        <w:color w:val="3370ff"/>
      </w:rPr>
    </w:lvl>
  </w:abstractNum>
  <w:abstractNum w:abstractNumId="210730">
    <w:lvl>
      <w:start w:val="4"/>
      <w:numFmt w:val="decimal"/>
      <w:suff w:val="tab"/>
      <w:lvlText w:val="%1."/>
      <w:rPr>
        <w:color w:val="3370ff"/>
      </w:rPr>
    </w:lvl>
  </w:abstractNum>
  <w:abstractNum w:abstractNumId="210731">
    <w:lvl>
      <w:start w:val="5"/>
      <w:numFmt w:val="decimal"/>
      <w:suff w:val="tab"/>
      <w:lvlText w:val="%1."/>
      <w:rPr>
        <w:color w:val="3370ff"/>
      </w:rPr>
    </w:lvl>
  </w:abstractNum>
  <w:abstractNum w:abstractNumId="210732">
    <w:lvl>
      <w:start w:val="6"/>
      <w:numFmt w:val="decimal"/>
      <w:suff w:val="tab"/>
      <w:lvlText w:val="%1."/>
      <w:rPr>
        <w:color w:val="3370ff"/>
      </w:rPr>
    </w:lvl>
  </w:abstractNum>
  <w:abstractNum w:abstractNumId="210733">
    <w:lvl>
      <w:start w:val="7"/>
      <w:numFmt w:val="decimal"/>
      <w:suff w:val="tab"/>
      <w:lvlText w:val="%1."/>
      <w:rPr>
        <w:color w:val="3370ff"/>
      </w:rPr>
    </w:lvl>
  </w:abstractNum>
  <w:abstractNum w:abstractNumId="210734">
    <w:lvl>
      <w:start w:val="8"/>
      <w:numFmt w:val="decimal"/>
      <w:suff w:val="tab"/>
      <w:lvlText w:val="%1."/>
      <w:rPr>
        <w:color w:val="3370ff"/>
      </w:rPr>
    </w:lvl>
  </w:abstractNum>
  <w:abstractNum w:abstractNumId="210735">
    <w:lvl>
      <w:start w:val="9"/>
      <w:numFmt w:val="decimal"/>
      <w:suff w:val="tab"/>
      <w:lvlText w:val="%1."/>
      <w:rPr>
        <w:color w:val="3370ff"/>
      </w:rPr>
    </w:lvl>
  </w:abstractNum>
  <w:abstractNum w:abstractNumId="210736">
    <w:lvl>
      <w:start w:val="10"/>
      <w:numFmt w:val="decimal"/>
      <w:suff w:val="tab"/>
      <w:lvlText w:val="%1."/>
      <w:rPr>
        <w:color w:val="3370ff"/>
      </w:rPr>
    </w:lvl>
  </w:abstractNum>
  <w:abstractNum w:abstractNumId="210737">
    <w:lvl>
      <w:start w:val="11"/>
      <w:numFmt w:val="decimal"/>
      <w:suff w:val="tab"/>
      <w:lvlText w:val="%1."/>
      <w:rPr>
        <w:color w:val="3370ff"/>
      </w:rPr>
    </w:lvl>
  </w:abstractNum>
  <w:abstractNum w:abstractNumId="210738">
    <w:lvl>
      <w:start w:val="12"/>
      <w:numFmt w:val="decimal"/>
      <w:suff w:val="tab"/>
      <w:lvlText w:val="%1."/>
      <w:rPr>
        <w:color w:val="3370ff"/>
      </w:rPr>
    </w:lvl>
  </w:abstractNum>
  <w:abstractNum w:abstractNumId="210739">
    <w:lvl>
      <w:start w:val="13"/>
      <w:numFmt w:val="decimal"/>
      <w:suff w:val="tab"/>
      <w:lvlText w:val="%1."/>
      <w:rPr>
        <w:color w:val="3370ff"/>
      </w:rPr>
    </w:lvl>
  </w:abstractNum>
  <w:abstractNum w:abstractNumId="210740">
    <w:lvl>
      <w:start w:val="14"/>
      <w:numFmt w:val="decimal"/>
      <w:suff w:val="tab"/>
      <w:lvlText w:val="%1."/>
      <w:rPr>
        <w:color w:val="3370ff"/>
      </w:rPr>
    </w:lvl>
  </w:abstractNum>
  <w:abstractNum w:abstractNumId="210741">
    <w:lvl>
      <w:start w:val="15"/>
      <w:numFmt w:val="decimal"/>
      <w:suff w:val="tab"/>
      <w:lvlText w:val="%1."/>
      <w:rPr>
        <w:color w:val="3370ff"/>
      </w:rPr>
    </w:lvl>
  </w:abstractNum>
  <w:abstractNum w:abstractNumId="210742">
    <w:lvl>
      <w:start w:val="16"/>
      <w:numFmt w:val="decimal"/>
      <w:suff w:val="tab"/>
      <w:lvlText w:val="%1."/>
      <w:rPr>
        <w:color w:val="3370ff"/>
      </w:rPr>
    </w:lvl>
  </w:abstractNum>
  <w:abstractNum w:abstractNumId="210743">
    <w:lvl>
      <w:start w:val="17"/>
      <w:numFmt w:val="decimal"/>
      <w:suff w:val="tab"/>
      <w:lvlText w:val="%1."/>
      <w:rPr>
        <w:color w:val="3370ff"/>
      </w:rPr>
    </w:lvl>
  </w:abstractNum>
  <w:abstractNum w:abstractNumId="210744">
    <w:lvl>
      <w:start w:val="18"/>
      <w:numFmt w:val="decimal"/>
      <w:suff w:val="tab"/>
      <w:lvlText w:val="%1."/>
      <w:rPr>
        <w:color w:val="3370ff"/>
      </w:rPr>
    </w:lvl>
  </w:abstractNum>
  <w:abstractNum w:abstractNumId="210745">
    <w:lvl>
      <w:start w:val="19"/>
      <w:numFmt w:val="decimal"/>
      <w:suff w:val="tab"/>
      <w:lvlText w:val="%1."/>
      <w:rPr>
        <w:color w:val="3370ff"/>
      </w:rPr>
    </w:lvl>
  </w:abstractNum>
  <w:abstractNum w:abstractNumId="210746">
    <w:lvl>
      <w:start w:val="20"/>
      <w:numFmt w:val="decimal"/>
      <w:suff w:val="tab"/>
      <w:lvlText w:val="%1."/>
      <w:rPr>
        <w:color w:val="3370ff"/>
      </w:rPr>
    </w:lvl>
  </w:abstractNum>
  <w:abstractNum w:abstractNumId="210747">
    <w:lvl>
      <w:numFmt w:val="bullet"/>
      <w:suff w:val="tab"/>
      <w:lvlText w:val="•"/>
      <w:rPr>
        <w:color w:val="3370ff"/>
      </w:rPr>
    </w:lvl>
  </w:abstractNum>
  <w:abstractNum w:abstractNumId="210748">
    <w:lvl>
      <w:numFmt w:val="bullet"/>
      <w:suff w:val="tab"/>
      <w:lvlText w:val="•"/>
      <w:rPr>
        <w:color w:val="3370ff"/>
      </w:rPr>
    </w:lvl>
  </w:abstractNum>
  <w:abstractNum w:abstractNumId="210749">
    <w:lvl>
      <w:numFmt w:val="bullet"/>
      <w:suff w:val="tab"/>
      <w:lvlText w:val="•"/>
      <w:rPr>
        <w:color w:val="3370ff"/>
      </w:rPr>
    </w:lvl>
  </w:abstractNum>
  <w:abstractNum w:abstractNumId="210750">
    <w:lvl>
      <w:start w:val="1"/>
      <w:numFmt w:val="lowerLetter"/>
      <w:suff w:val="tab"/>
      <w:lvlText w:val="%1."/>
      <w:rPr>
        <w:color w:val="3370ff"/>
      </w:rPr>
    </w:lvl>
  </w:abstractNum>
  <w:abstractNum w:abstractNumId="210751">
    <w:lvl>
      <w:start w:val="2"/>
      <w:numFmt w:val="lowerLetter"/>
      <w:suff w:val="tab"/>
      <w:lvlText w:val="%1."/>
      <w:rPr>
        <w:color w:val="3370ff"/>
      </w:rPr>
    </w:lvl>
  </w:abstractNum>
  <w:abstractNum w:abstractNumId="210752">
    <w:lvl>
      <w:start w:val="1"/>
      <w:numFmt w:val="decimal"/>
      <w:suff w:val="tab"/>
      <w:lvlText w:val="%1."/>
      <w:rPr>
        <w:color w:val="3370ff"/>
      </w:rPr>
    </w:lvl>
  </w:abstractNum>
  <w:abstractNum w:abstractNumId="210753">
    <w:lvl>
      <w:numFmt w:val="bullet"/>
      <w:suff w:val="tab"/>
      <w:lvlText w:val="￮"/>
      <w:rPr>
        <w:color w:val="3370ff"/>
      </w:rPr>
    </w:lvl>
  </w:abstractNum>
  <w:abstractNum w:abstractNumId="210754">
    <w:lvl>
      <w:numFmt w:val="bullet"/>
      <w:suff w:val="tab"/>
      <w:lvlText w:val="￮"/>
      <w:rPr>
        <w:color w:val="3370ff"/>
      </w:rPr>
    </w:lvl>
  </w:abstractNum>
  <w:abstractNum w:abstractNumId="210755">
    <w:lvl>
      <w:numFmt w:val="bullet"/>
      <w:suff w:val="tab"/>
      <w:lvlText w:val="￮"/>
      <w:rPr>
        <w:color w:val="3370ff"/>
      </w:rPr>
    </w:lvl>
  </w:abstractNum>
  <w:abstractNum w:abstractNumId="210756">
    <w:lvl>
      <w:start w:val="2"/>
      <w:numFmt w:val="decimal"/>
      <w:suff w:val="tab"/>
      <w:lvlText w:val="%1."/>
      <w:rPr>
        <w:color w:val="3370ff"/>
      </w:rPr>
    </w:lvl>
  </w:abstractNum>
  <w:abstractNum w:abstractNumId="210757">
    <w:lvl>
      <w:numFmt w:val="bullet"/>
      <w:suff w:val="tab"/>
      <w:lvlText w:val="￮"/>
      <w:rPr>
        <w:color w:val="3370ff"/>
      </w:rPr>
    </w:lvl>
  </w:abstractNum>
  <w:abstractNum w:abstractNumId="210758">
    <w:lvl>
      <w:numFmt w:val="bullet"/>
      <w:suff w:val="tab"/>
      <w:lvlText w:val="￮"/>
      <w:rPr>
        <w:color w:val="3370ff"/>
      </w:rPr>
    </w:lvl>
  </w:abstractNum>
  <w:abstractNum w:abstractNumId="210759">
    <w:lvl>
      <w:numFmt w:val="bullet"/>
      <w:suff w:val="tab"/>
      <w:lvlText w:val="￮"/>
      <w:rPr>
        <w:color w:val="3370ff"/>
      </w:rPr>
    </w:lvl>
  </w:abstractNum>
  <w:abstractNum w:abstractNumId="210760">
    <w:lvl>
      <w:start w:val="3"/>
      <w:numFmt w:val="decimal"/>
      <w:suff w:val="tab"/>
      <w:lvlText w:val="%1."/>
      <w:rPr>
        <w:color w:val="3370ff"/>
      </w:rPr>
    </w:lvl>
  </w:abstractNum>
  <w:abstractNum w:abstractNumId="210761">
    <w:lvl>
      <w:numFmt w:val="bullet"/>
      <w:suff w:val="tab"/>
      <w:lvlText w:val="￮"/>
      <w:rPr>
        <w:color w:val="3370ff"/>
      </w:rPr>
    </w:lvl>
  </w:abstractNum>
  <w:abstractNum w:abstractNumId="210762">
    <w:lvl>
      <w:numFmt w:val="bullet"/>
      <w:suff w:val="tab"/>
      <w:lvlText w:val="￮"/>
      <w:rPr>
        <w:color w:val="3370ff"/>
      </w:rPr>
    </w:lvl>
  </w:abstractNum>
  <w:abstractNum w:abstractNumId="210763">
    <w:lvl>
      <w:numFmt w:val="bullet"/>
      <w:suff w:val="tab"/>
      <w:lvlText w:val="￮"/>
      <w:rPr>
        <w:color w:val="3370ff"/>
      </w:rPr>
    </w:lvl>
  </w:abstractNum>
  <w:abstractNum w:abstractNumId="210764">
    <w:lvl>
      <w:start w:val="4"/>
      <w:numFmt w:val="decimal"/>
      <w:suff w:val="tab"/>
      <w:lvlText w:val="%1."/>
      <w:rPr>
        <w:color w:val="3370ff"/>
      </w:rPr>
    </w:lvl>
  </w:abstractNum>
  <w:abstractNum w:abstractNumId="210765">
    <w:lvl>
      <w:numFmt w:val="bullet"/>
      <w:suff w:val="tab"/>
      <w:lvlText w:val="￮"/>
      <w:rPr>
        <w:color w:val="3370ff"/>
      </w:rPr>
    </w:lvl>
  </w:abstractNum>
  <w:abstractNum w:abstractNumId="210766">
    <w:lvl>
      <w:numFmt w:val="bullet"/>
      <w:suff w:val="tab"/>
      <w:lvlText w:val="￮"/>
      <w:rPr>
        <w:color w:val="3370ff"/>
      </w:rPr>
    </w:lvl>
  </w:abstractNum>
  <w:abstractNum w:abstractNumId="210767">
    <w:lvl>
      <w:numFmt w:val="bullet"/>
      <w:suff w:val="tab"/>
      <w:lvlText w:val="￮"/>
      <w:rPr>
        <w:color w:val="3370ff"/>
      </w:rPr>
    </w:lvl>
  </w:abstractNum>
  <w:abstractNum w:abstractNumId="210768">
    <w:lvl>
      <w:start w:val="5"/>
      <w:numFmt w:val="decimal"/>
      <w:suff w:val="tab"/>
      <w:lvlText w:val="%1."/>
      <w:rPr>
        <w:color w:val="3370ff"/>
      </w:rPr>
    </w:lvl>
  </w:abstractNum>
  <w:abstractNum w:abstractNumId="210769">
    <w:lvl>
      <w:numFmt w:val="bullet"/>
      <w:suff w:val="tab"/>
      <w:lvlText w:val="￮"/>
      <w:rPr>
        <w:color w:val="3370ff"/>
      </w:rPr>
    </w:lvl>
  </w:abstractNum>
  <w:abstractNum w:abstractNumId="210770">
    <w:lvl>
      <w:numFmt w:val="bullet"/>
      <w:suff w:val="tab"/>
      <w:lvlText w:val="￮"/>
      <w:rPr>
        <w:color w:val="3370ff"/>
      </w:rPr>
    </w:lvl>
  </w:abstractNum>
  <w:abstractNum w:abstractNumId="210771">
    <w:lvl>
      <w:numFmt w:val="bullet"/>
      <w:suff w:val="tab"/>
      <w:lvlText w:val="￮"/>
      <w:rPr>
        <w:color w:val="3370ff"/>
      </w:rPr>
    </w:lvl>
  </w:abstractNum>
  <w:abstractNum w:abstractNumId="210772">
    <w:lvl>
      <w:start w:val="6"/>
      <w:numFmt w:val="decimal"/>
      <w:suff w:val="tab"/>
      <w:lvlText w:val="%1."/>
      <w:rPr>
        <w:color w:val="3370ff"/>
      </w:rPr>
    </w:lvl>
  </w:abstractNum>
  <w:abstractNum w:abstractNumId="210773">
    <w:lvl>
      <w:numFmt w:val="bullet"/>
      <w:suff w:val="tab"/>
      <w:lvlText w:val="￮"/>
      <w:rPr>
        <w:color w:val="3370ff"/>
      </w:rPr>
    </w:lvl>
  </w:abstractNum>
  <w:abstractNum w:abstractNumId="210774">
    <w:lvl>
      <w:numFmt w:val="bullet"/>
      <w:suff w:val="tab"/>
      <w:lvlText w:val="￮"/>
      <w:rPr>
        <w:color w:val="3370ff"/>
      </w:rPr>
    </w:lvl>
  </w:abstractNum>
  <w:abstractNum w:abstractNumId="210775">
    <w:lvl>
      <w:numFmt w:val="bullet"/>
      <w:suff w:val="tab"/>
      <w:lvlText w:val="￮"/>
      <w:rPr>
        <w:color w:val="3370ff"/>
      </w:rPr>
    </w:lvl>
  </w:abstractNum>
  <w:abstractNum w:abstractNumId="210776">
    <w:lvl>
      <w:start w:val="7"/>
      <w:numFmt w:val="decimal"/>
      <w:suff w:val="tab"/>
      <w:lvlText w:val="%1."/>
      <w:rPr>
        <w:color w:val="3370ff"/>
      </w:rPr>
    </w:lvl>
  </w:abstractNum>
  <w:abstractNum w:abstractNumId="210777">
    <w:lvl>
      <w:numFmt w:val="bullet"/>
      <w:suff w:val="tab"/>
      <w:lvlText w:val="￮"/>
      <w:rPr>
        <w:color w:val="3370ff"/>
      </w:rPr>
    </w:lvl>
  </w:abstractNum>
  <w:abstractNum w:abstractNumId="210778">
    <w:lvl>
      <w:numFmt w:val="bullet"/>
      <w:suff w:val="tab"/>
      <w:lvlText w:val="￮"/>
      <w:rPr>
        <w:color w:val="3370ff"/>
      </w:rPr>
    </w:lvl>
  </w:abstractNum>
  <w:abstractNum w:abstractNumId="210779">
    <w:lvl>
      <w:numFmt w:val="bullet"/>
      <w:suff w:val="tab"/>
      <w:lvlText w:val="￮"/>
      <w:rPr>
        <w:color w:val="3370ff"/>
      </w:rPr>
    </w:lvl>
  </w:abstractNum>
  <w:abstractNum w:abstractNumId="210780">
    <w:lvl>
      <w:start w:val="8"/>
      <w:numFmt w:val="decimal"/>
      <w:suff w:val="tab"/>
      <w:lvlText w:val="%1."/>
      <w:rPr>
        <w:color w:val="3370ff"/>
      </w:rPr>
    </w:lvl>
  </w:abstractNum>
  <w:abstractNum w:abstractNumId="210781">
    <w:lvl>
      <w:numFmt w:val="bullet"/>
      <w:suff w:val="tab"/>
      <w:lvlText w:val="￮"/>
      <w:rPr>
        <w:color w:val="3370ff"/>
      </w:rPr>
    </w:lvl>
  </w:abstractNum>
  <w:abstractNum w:abstractNumId="210782">
    <w:lvl>
      <w:numFmt w:val="bullet"/>
      <w:suff w:val="tab"/>
      <w:lvlText w:val="￮"/>
      <w:rPr>
        <w:color w:val="3370ff"/>
      </w:rPr>
    </w:lvl>
  </w:abstractNum>
  <w:abstractNum w:abstractNumId="210783">
    <w:lvl>
      <w:numFmt w:val="bullet"/>
      <w:suff w:val="tab"/>
      <w:lvlText w:val="￮"/>
      <w:rPr>
        <w:color w:val="3370ff"/>
      </w:rPr>
    </w:lvl>
  </w:abstractNum>
  <w:abstractNum w:abstractNumId="210784">
    <w:lvl>
      <w:start w:val="9"/>
      <w:numFmt w:val="decimal"/>
      <w:suff w:val="tab"/>
      <w:lvlText w:val="%1."/>
      <w:rPr>
        <w:color w:val="3370ff"/>
      </w:rPr>
    </w:lvl>
  </w:abstractNum>
  <w:abstractNum w:abstractNumId="210785">
    <w:lvl>
      <w:numFmt w:val="bullet"/>
      <w:suff w:val="tab"/>
      <w:lvlText w:val="￮"/>
      <w:rPr>
        <w:color w:val="3370ff"/>
      </w:rPr>
    </w:lvl>
  </w:abstractNum>
  <w:abstractNum w:abstractNumId="210786">
    <w:lvl>
      <w:numFmt w:val="bullet"/>
      <w:suff w:val="tab"/>
      <w:lvlText w:val="￮"/>
      <w:rPr>
        <w:color w:val="3370ff"/>
      </w:rPr>
    </w:lvl>
  </w:abstractNum>
  <w:abstractNum w:abstractNumId="210787">
    <w:lvl>
      <w:numFmt w:val="bullet"/>
      <w:suff w:val="tab"/>
      <w:lvlText w:val="￮"/>
      <w:rPr>
        <w:color w:val="3370ff"/>
      </w:rPr>
    </w:lvl>
  </w:abstractNum>
  <w:abstractNum w:abstractNumId="210788">
    <w:lvl>
      <w:start w:val="10"/>
      <w:numFmt w:val="decimal"/>
      <w:suff w:val="tab"/>
      <w:lvlText w:val="%1."/>
      <w:rPr>
        <w:color w:val="3370ff"/>
      </w:rPr>
    </w:lvl>
  </w:abstractNum>
  <w:abstractNum w:abstractNumId="210789">
    <w:lvl>
      <w:numFmt w:val="bullet"/>
      <w:suff w:val="tab"/>
      <w:lvlText w:val="￮"/>
      <w:rPr>
        <w:color w:val="3370ff"/>
      </w:rPr>
    </w:lvl>
  </w:abstractNum>
  <w:abstractNum w:abstractNumId="210790">
    <w:lvl>
      <w:numFmt w:val="bullet"/>
      <w:suff w:val="tab"/>
      <w:lvlText w:val="￮"/>
      <w:rPr>
        <w:color w:val="3370ff"/>
      </w:rPr>
    </w:lvl>
  </w:abstractNum>
  <w:abstractNum w:abstractNumId="210791">
    <w:lvl>
      <w:numFmt w:val="bullet"/>
      <w:suff w:val="tab"/>
      <w:lvlText w:val="￮"/>
      <w:rPr>
        <w:color w:val="3370ff"/>
      </w:rPr>
    </w:lvl>
  </w:abstractNum>
  <w:abstractNum w:abstractNumId="210792">
    <w:lvl>
      <w:start w:val="1"/>
      <w:numFmt w:val="decimal"/>
      <w:suff w:val="tab"/>
      <w:lvlText w:val="%1."/>
      <w:rPr>
        <w:color w:val="3370ff"/>
      </w:rPr>
    </w:lvl>
  </w:abstractNum>
  <w:abstractNum w:abstractNumId="210793">
    <w:lvl>
      <w:numFmt w:val="bullet"/>
      <w:suff w:val="tab"/>
      <w:lvlText w:val="￮"/>
      <w:rPr>
        <w:color w:val="3370ff"/>
      </w:rPr>
    </w:lvl>
  </w:abstractNum>
  <w:abstractNum w:abstractNumId="210794">
    <w:lvl>
      <w:numFmt w:val="bullet"/>
      <w:suff w:val="tab"/>
      <w:lvlText w:val="￮"/>
      <w:rPr>
        <w:color w:val="3370ff"/>
      </w:rPr>
    </w:lvl>
  </w:abstractNum>
  <w:abstractNum w:abstractNumId="210795">
    <w:lvl>
      <w:numFmt w:val="bullet"/>
      <w:suff w:val="tab"/>
      <w:lvlText w:val="￮"/>
      <w:rPr>
        <w:color w:val="3370ff"/>
      </w:rPr>
    </w:lvl>
  </w:abstractNum>
  <w:abstractNum w:abstractNumId="210796">
    <w:lvl>
      <w:start w:val="2"/>
      <w:numFmt w:val="decimal"/>
      <w:suff w:val="tab"/>
      <w:lvlText w:val="%1."/>
      <w:rPr>
        <w:color w:val="3370ff"/>
      </w:rPr>
    </w:lvl>
  </w:abstractNum>
  <w:abstractNum w:abstractNumId="210797">
    <w:lvl>
      <w:numFmt w:val="bullet"/>
      <w:suff w:val="tab"/>
      <w:lvlText w:val="￮"/>
      <w:rPr>
        <w:color w:val="3370ff"/>
      </w:rPr>
    </w:lvl>
  </w:abstractNum>
  <w:abstractNum w:abstractNumId="210798">
    <w:lvl>
      <w:numFmt w:val="bullet"/>
      <w:suff w:val="tab"/>
      <w:lvlText w:val="￮"/>
      <w:rPr>
        <w:color w:val="3370ff"/>
      </w:rPr>
    </w:lvl>
  </w:abstractNum>
  <w:abstractNum w:abstractNumId="210799">
    <w:lvl>
      <w:numFmt w:val="bullet"/>
      <w:suff w:val="tab"/>
      <w:lvlText w:val="￮"/>
      <w:rPr>
        <w:color w:val="3370ff"/>
      </w:rPr>
    </w:lvl>
  </w:abstractNum>
  <w:abstractNum w:abstractNumId="210800">
    <w:lvl>
      <w:start w:val="3"/>
      <w:numFmt w:val="decimal"/>
      <w:suff w:val="tab"/>
      <w:lvlText w:val="%1."/>
      <w:rPr>
        <w:color w:val="3370ff"/>
      </w:rPr>
    </w:lvl>
  </w:abstractNum>
  <w:abstractNum w:abstractNumId="210801">
    <w:lvl>
      <w:numFmt w:val="bullet"/>
      <w:suff w:val="tab"/>
      <w:lvlText w:val="￮"/>
      <w:rPr>
        <w:color w:val="3370ff"/>
      </w:rPr>
    </w:lvl>
  </w:abstractNum>
  <w:abstractNum w:abstractNumId="210802">
    <w:lvl>
      <w:numFmt w:val="bullet"/>
      <w:suff w:val="tab"/>
      <w:lvlText w:val="￮"/>
      <w:rPr>
        <w:color w:val="3370ff"/>
      </w:rPr>
    </w:lvl>
  </w:abstractNum>
  <w:abstractNum w:abstractNumId="210803">
    <w:lvl>
      <w:numFmt w:val="bullet"/>
      <w:suff w:val="tab"/>
      <w:lvlText w:val="￮"/>
      <w:rPr>
        <w:color w:val="3370ff"/>
      </w:rPr>
    </w:lvl>
  </w:abstractNum>
  <w:abstractNum w:abstractNumId="210804">
    <w:lvl>
      <w:start w:val="4"/>
      <w:numFmt w:val="decimal"/>
      <w:suff w:val="tab"/>
      <w:lvlText w:val="%1."/>
      <w:rPr>
        <w:color w:val="3370ff"/>
      </w:rPr>
    </w:lvl>
  </w:abstractNum>
  <w:abstractNum w:abstractNumId="210805">
    <w:lvl>
      <w:numFmt w:val="bullet"/>
      <w:suff w:val="tab"/>
      <w:lvlText w:val="￮"/>
      <w:rPr>
        <w:color w:val="3370ff"/>
      </w:rPr>
    </w:lvl>
  </w:abstractNum>
  <w:abstractNum w:abstractNumId="210806">
    <w:lvl>
      <w:numFmt w:val="bullet"/>
      <w:suff w:val="tab"/>
      <w:lvlText w:val="￮"/>
      <w:rPr>
        <w:color w:val="3370ff"/>
      </w:rPr>
    </w:lvl>
  </w:abstractNum>
  <w:abstractNum w:abstractNumId="210807">
    <w:lvl>
      <w:numFmt w:val="bullet"/>
      <w:suff w:val="tab"/>
      <w:lvlText w:val="￮"/>
      <w:rPr>
        <w:color w:val="3370ff"/>
      </w:rPr>
    </w:lvl>
  </w:abstractNum>
  <w:abstractNum w:abstractNumId="210808">
    <w:lvl>
      <w:start w:val="5"/>
      <w:numFmt w:val="decimal"/>
      <w:suff w:val="tab"/>
      <w:lvlText w:val="%1."/>
      <w:rPr>
        <w:color w:val="3370ff"/>
      </w:rPr>
    </w:lvl>
  </w:abstractNum>
  <w:abstractNum w:abstractNumId="210809">
    <w:lvl>
      <w:numFmt w:val="bullet"/>
      <w:suff w:val="tab"/>
      <w:lvlText w:val="￮"/>
      <w:rPr>
        <w:color w:val="3370ff"/>
      </w:rPr>
    </w:lvl>
  </w:abstractNum>
  <w:abstractNum w:abstractNumId="210810">
    <w:lvl>
      <w:numFmt w:val="bullet"/>
      <w:suff w:val="tab"/>
      <w:lvlText w:val="￮"/>
      <w:rPr>
        <w:color w:val="3370ff"/>
      </w:rPr>
    </w:lvl>
  </w:abstractNum>
  <w:abstractNum w:abstractNumId="210811">
    <w:lvl>
      <w:numFmt w:val="bullet"/>
      <w:suff w:val="tab"/>
      <w:lvlText w:val="￮"/>
      <w:rPr>
        <w:color w:val="3370ff"/>
      </w:rPr>
    </w:lvl>
  </w:abstractNum>
  <w:abstractNum w:abstractNumId="210812">
    <w:lvl>
      <w:start w:val="6"/>
      <w:numFmt w:val="decimal"/>
      <w:suff w:val="tab"/>
      <w:lvlText w:val="%1."/>
      <w:rPr>
        <w:color w:val="3370ff"/>
      </w:rPr>
    </w:lvl>
  </w:abstractNum>
  <w:abstractNum w:abstractNumId="210813">
    <w:lvl>
      <w:numFmt w:val="bullet"/>
      <w:suff w:val="tab"/>
      <w:lvlText w:val="￮"/>
      <w:rPr>
        <w:color w:val="3370ff"/>
      </w:rPr>
    </w:lvl>
  </w:abstractNum>
  <w:abstractNum w:abstractNumId="210814">
    <w:lvl>
      <w:numFmt w:val="bullet"/>
      <w:suff w:val="tab"/>
      <w:lvlText w:val="￮"/>
      <w:rPr>
        <w:color w:val="3370ff"/>
      </w:rPr>
    </w:lvl>
  </w:abstractNum>
  <w:abstractNum w:abstractNumId="210815">
    <w:lvl>
      <w:numFmt w:val="bullet"/>
      <w:suff w:val="tab"/>
      <w:lvlText w:val="￮"/>
      <w:rPr>
        <w:color w:val="3370ff"/>
      </w:rPr>
    </w:lvl>
  </w:abstractNum>
  <w:abstractNum w:abstractNumId="210816">
    <w:lvl>
      <w:start w:val="7"/>
      <w:numFmt w:val="decimal"/>
      <w:suff w:val="tab"/>
      <w:lvlText w:val="%1."/>
      <w:rPr>
        <w:color w:val="3370ff"/>
      </w:rPr>
    </w:lvl>
  </w:abstractNum>
  <w:abstractNum w:abstractNumId="210817">
    <w:lvl>
      <w:numFmt w:val="bullet"/>
      <w:suff w:val="tab"/>
      <w:lvlText w:val="￮"/>
      <w:rPr>
        <w:color w:val="3370ff"/>
      </w:rPr>
    </w:lvl>
  </w:abstractNum>
  <w:abstractNum w:abstractNumId="210818">
    <w:lvl>
      <w:numFmt w:val="bullet"/>
      <w:suff w:val="tab"/>
      <w:lvlText w:val="￮"/>
      <w:rPr>
        <w:color w:val="3370ff"/>
      </w:rPr>
    </w:lvl>
  </w:abstractNum>
  <w:abstractNum w:abstractNumId="210819">
    <w:lvl>
      <w:numFmt w:val="bullet"/>
      <w:suff w:val="tab"/>
      <w:lvlText w:val="￮"/>
      <w:rPr>
        <w:color w:val="3370ff"/>
      </w:rPr>
    </w:lvl>
  </w:abstractNum>
  <w:abstractNum w:abstractNumId="210820">
    <w:lvl>
      <w:start w:val="8"/>
      <w:numFmt w:val="decimal"/>
      <w:suff w:val="tab"/>
      <w:lvlText w:val="%1."/>
      <w:rPr>
        <w:color w:val="3370ff"/>
      </w:rPr>
    </w:lvl>
  </w:abstractNum>
  <w:abstractNum w:abstractNumId="210821">
    <w:lvl>
      <w:numFmt w:val="bullet"/>
      <w:suff w:val="tab"/>
      <w:lvlText w:val="￮"/>
      <w:rPr>
        <w:color w:val="3370ff"/>
      </w:rPr>
    </w:lvl>
  </w:abstractNum>
  <w:abstractNum w:abstractNumId="210822">
    <w:lvl>
      <w:numFmt w:val="bullet"/>
      <w:suff w:val="tab"/>
      <w:lvlText w:val="￮"/>
      <w:rPr>
        <w:color w:val="3370ff"/>
      </w:rPr>
    </w:lvl>
  </w:abstractNum>
  <w:abstractNum w:abstractNumId="210823">
    <w:lvl>
      <w:numFmt w:val="bullet"/>
      <w:suff w:val="tab"/>
      <w:lvlText w:val="￮"/>
      <w:rPr>
        <w:color w:val="3370ff"/>
      </w:rPr>
    </w:lvl>
  </w:abstractNum>
  <w:abstractNum w:abstractNumId="210824">
    <w:lvl>
      <w:start w:val="1"/>
      <w:numFmt w:val="decimal"/>
      <w:suff w:val="tab"/>
      <w:lvlText w:val="%1."/>
      <w:rPr>
        <w:color w:val="3370ff"/>
      </w:rPr>
    </w:lvl>
  </w:abstractNum>
  <w:abstractNum w:abstractNumId="210825">
    <w:lvl>
      <w:numFmt w:val="bullet"/>
      <w:suff w:val="tab"/>
      <w:lvlText w:val="￮"/>
      <w:rPr>
        <w:color w:val="3370ff"/>
      </w:rPr>
    </w:lvl>
  </w:abstractNum>
  <w:abstractNum w:abstractNumId="210826">
    <w:lvl>
      <w:numFmt w:val="bullet"/>
      <w:suff w:val="tab"/>
      <w:lvlText w:val="￮"/>
      <w:rPr>
        <w:color w:val="3370ff"/>
      </w:rPr>
    </w:lvl>
  </w:abstractNum>
  <w:abstractNum w:abstractNumId="210827">
    <w:lvl>
      <w:numFmt w:val="bullet"/>
      <w:suff w:val="tab"/>
      <w:lvlText w:val="￮"/>
      <w:rPr>
        <w:color w:val="3370ff"/>
      </w:rPr>
    </w:lvl>
  </w:abstractNum>
  <w:abstractNum w:abstractNumId="210828">
    <w:lvl>
      <w:start w:val="2"/>
      <w:numFmt w:val="decimal"/>
      <w:suff w:val="tab"/>
      <w:lvlText w:val="%1."/>
      <w:rPr>
        <w:color w:val="3370ff"/>
      </w:rPr>
    </w:lvl>
  </w:abstractNum>
  <w:abstractNum w:abstractNumId="210829">
    <w:lvl>
      <w:numFmt w:val="bullet"/>
      <w:suff w:val="tab"/>
      <w:lvlText w:val="￮"/>
      <w:rPr>
        <w:color w:val="3370ff"/>
      </w:rPr>
    </w:lvl>
  </w:abstractNum>
  <w:abstractNum w:abstractNumId="210830">
    <w:lvl>
      <w:numFmt w:val="bullet"/>
      <w:suff w:val="tab"/>
      <w:lvlText w:val="￮"/>
      <w:rPr>
        <w:color w:val="3370ff"/>
      </w:rPr>
    </w:lvl>
  </w:abstractNum>
  <w:abstractNum w:abstractNumId="210831">
    <w:lvl>
      <w:numFmt w:val="bullet"/>
      <w:suff w:val="tab"/>
      <w:lvlText w:val="￮"/>
      <w:rPr>
        <w:color w:val="3370ff"/>
      </w:rPr>
    </w:lvl>
  </w:abstractNum>
  <w:abstractNum w:abstractNumId="210832">
    <w:lvl>
      <w:start w:val="3"/>
      <w:numFmt w:val="decimal"/>
      <w:suff w:val="tab"/>
      <w:lvlText w:val="%1."/>
      <w:rPr>
        <w:color w:val="3370ff"/>
      </w:rPr>
    </w:lvl>
  </w:abstractNum>
  <w:abstractNum w:abstractNumId="210833">
    <w:lvl>
      <w:numFmt w:val="bullet"/>
      <w:suff w:val="tab"/>
      <w:lvlText w:val="￮"/>
      <w:rPr>
        <w:color w:val="3370ff"/>
      </w:rPr>
    </w:lvl>
  </w:abstractNum>
  <w:abstractNum w:abstractNumId="210834">
    <w:lvl>
      <w:numFmt w:val="bullet"/>
      <w:suff w:val="tab"/>
      <w:lvlText w:val="￮"/>
      <w:rPr>
        <w:color w:val="3370ff"/>
      </w:rPr>
    </w:lvl>
  </w:abstractNum>
  <w:abstractNum w:abstractNumId="210835">
    <w:lvl>
      <w:numFmt w:val="bullet"/>
      <w:suff w:val="tab"/>
      <w:lvlText w:val="￮"/>
      <w:rPr>
        <w:color w:val="3370ff"/>
      </w:rPr>
    </w:lvl>
  </w:abstractNum>
  <w:abstractNum w:abstractNumId="210836">
    <w:lvl>
      <w:start w:val="4"/>
      <w:numFmt w:val="decimal"/>
      <w:suff w:val="tab"/>
      <w:lvlText w:val="%1."/>
      <w:rPr>
        <w:color w:val="3370ff"/>
      </w:rPr>
    </w:lvl>
  </w:abstractNum>
  <w:abstractNum w:abstractNumId="210837">
    <w:lvl>
      <w:numFmt w:val="bullet"/>
      <w:suff w:val="tab"/>
      <w:lvlText w:val="￮"/>
      <w:rPr>
        <w:color w:val="3370ff"/>
      </w:rPr>
    </w:lvl>
  </w:abstractNum>
  <w:abstractNum w:abstractNumId="210838">
    <w:lvl>
      <w:numFmt w:val="bullet"/>
      <w:suff w:val="tab"/>
      <w:lvlText w:val="￮"/>
      <w:rPr>
        <w:color w:val="3370ff"/>
      </w:rPr>
    </w:lvl>
  </w:abstractNum>
  <w:abstractNum w:abstractNumId="210839">
    <w:lvl>
      <w:numFmt w:val="bullet"/>
      <w:suff w:val="tab"/>
      <w:lvlText w:val="￮"/>
      <w:rPr>
        <w:color w:val="3370ff"/>
      </w:rPr>
    </w:lvl>
  </w:abstractNum>
  <w:abstractNum w:abstractNumId="210840">
    <w:lvl>
      <w:start w:val="5"/>
      <w:numFmt w:val="decimal"/>
      <w:suff w:val="tab"/>
      <w:lvlText w:val="%1."/>
      <w:rPr>
        <w:color w:val="3370ff"/>
      </w:rPr>
    </w:lvl>
  </w:abstractNum>
  <w:abstractNum w:abstractNumId="210841">
    <w:lvl>
      <w:numFmt w:val="bullet"/>
      <w:suff w:val="tab"/>
      <w:lvlText w:val="￮"/>
      <w:rPr>
        <w:color w:val="3370ff"/>
      </w:rPr>
    </w:lvl>
  </w:abstractNum>
  <w:abstractNum w:abstractNumId="210842">
    <w:lvl>
      <w:numFmt w:val="bullet"/>
      <w:suff w:val="tab"/>
      <w:lvlText w:val="￮"/>
      <w:rPr>
        <w:color w:val="3370ff"/>
      </w:rPr>
    </w:lvl>
  </w:abstractNum>
  <w:abstractNum w:abstractNumId="210843">
    <w:lvl>
      <w:numFmt w:val="bullet"/>
      <w:suff w:val="tab"/>
      <w:lvlText w:val="￮"/>
      <w:rPr>
        <w:color w:val="3370ff"/>
      </w:rPr>
    </w:lvl>
  </w:abstractNum>
  <w:abstractNum w:abstractNumId="210844">
    <w:lvl>
      <w:start w:val="6"/>
      <w:numFmt w:val="decimal"/>
      <w:suff w:val="tab"/>
      <w:lvlText w:val="%1."/>
      <w:rPr>
        <w:color w:val="3370ff"/>
      </w:rPr>
    </w:lvl>
  </w:abstractNum>
  <w:abstractNum w:abstractNumId="210845">
    <w:lvl>
      <w:numFmt w:val="bullet"/>
      <w:suff w:val="tab"/>
      <w:lvlText w:val="￮"/>
      <w:rPr>
        <w:color w:val="3370ff"/>
      </w:rPr>
    </w:lvl>
  </w:abstractNum>
  <w:abstractNum w:abstractNumId="210846">
    <w:lvl>
      <w:numFmt w:val="bullet"/>
      <w:suff w:val="tab"/>
      <w:lvlText w:val="￮"/>
      <w:rPr>
        <w:color w:val="3370ff"/>
      </w:rPr>
    </w:lvl>
  </w:abstractNum>
  <w:abstractNum w:abstractNumId="210847">
    <w:lvl>
      <w:numFmt w:val="bullet"/>
      <w:suff w:val="tab"/>
      <w:lvlText w:val="￮"/>
      <w:rPr>
        <w:color w:val="3370ff"/>
      </w:rPr>
    </w:lvl>
  </w:abstractNum>
  <w:abstractNum w:abstractNumId="210848">
    <w:lvl>
      <w:start w:val="7"/>
      <w:numFmt w:val="decimal"/>
      <w:suff w:val="tab"/>
      <w:lvlText w:val="%1."/>
      <w:rPr>
        <w:color w:val="3370ff"/>
      </w:rPr>
    </w:lvl>
  </w:abstractNum>
  <w:abstractNum w:abstractNumId="210849">
    <w:lvl>
      <w:numFmt w:val="bullet"/>
      <w:suff w:val="tab"/>
      <w:lvlText w:val="￮"/>
      <w:rPr>
        <w:color w:val="3370ff"/>
      </w:rPr>
    </w:lvl>
  </w:abstractNum>
  <w:abstractNum w:abstractNumId="210850">
    <w:lvl>
      <w:numFmt w:val="bullet"/>
      <w:suff w:val="tab"/>
      <w:lvlText w:val="￮"/>
      <w:rPr>
        <w:color w:val="3370ff"/>
      </w:rPr>
    </w:lvl>
  </w:abstractNum>
  <w:abstractNum w:abstractNumId="210851">
    <w:lvl>
      <w:numFmt w:val="bullet"/>
      <w:suff w:val="tab"/>
      <w:lvlText w:val="￮"/>
      <w:rPr>
        <w:color w:val="3370ff"/>
      </w:rPr>
    </w:lvl>
  </w:abstractNum>
  <w:abstractNum w:abstractNumId="210852">
    <w:lvl>
      <w:start w:val="8"/>
      <w:numFmt w:val="decimal"/>
      <w:suff w:val="tab"/>
      <w:lvlText w:val="%1."/>
      <w:rPr>
        <w:color w:val="3370ff"/>
      </w:rPr>
    </w:lvl>
  </w:abstractNum>
  <w:abstractNum w:abstractNumId="210853">
    <w:lvl>
      <w:numFmt w:val="bullet"/>
      <w:suff w:val="tab"/>
      <w:lvlText w:val="￮"/>
      <w:rPr>
        <w:color w:val="3370ff"/>
      </w:rPr>
    </w:lvl>
  </w:abstractNum>
  <w:abstractNum w:abstractNumId="210854">
    <w:lvl>
      <w:numFmt w:val="bullet"/>
      <w:suff w:val="tab"/>
      <w:lvlText w:val="￮"/>
      <w:rPr>
        <w:color w:val="3370ff"/>
      </w:rPr>
    </w:lvl>
  </w:abstractNum>
  <w:abstractNum w:abstractNumId="210855">
    <w:lvl>
      <w:numFmt w:val="bullet"/>
      <w:suff w:val="tab"/>
      <w:lvlText w:val="￮"/>
      <w:rPr>
        <w:color w:val="3370ff"/>
      </w:rPr>
    </w:lvl>
  </w:abstractNum>
  <w:abstractNum w:abstractNumId="210856">
    <w:lvl>
      <w:start w:val="9"/>
      <w:numFmt w:val="decimal"/>
      <w:suff w:val="tab"/>
      <w:lvlText w:val="%1."/>
      <w:rPr>
        <w:color w:val="3370ff"/>
      </w:rPr>
    </w:lvl>
  </w:abstractNum>
  <w:abstractNum w:abstractNumId="210857">
    <w:lvl>
      <w:numFmt w:val="bullet"/>
      <w:suff w:val="tab"/>
      <w:lvlText w:val="￮"/>
      <w:rPr>
        <w:color w:val="3370ff"/>
      </w:rPr>
    </w:lvl>
  </w:abstractNum>
  <w:abstractNum w:abstractNumId="210858">
    <w:lvl>
      <w:numFmt w:val="bullet"/>
      <w:suff w:val="tab"/>
      <w:lvlText w:val="￮"/>
      <w:rPr>
        <w:color w:val="3370ff"/>
      </w:rPr>
    </w:lvl>
  </w:abstractNum>
  <w:abstractNum w:abstractNumId="210859">
    <w:lvl>
      <w:numFmt w:val="bullet"/>
      <w:suff w:val="tab"/>
      <w:lvlText w:val="￮"/>
      <w:rPr>
        <w:color w:val="3370ff"/>
      </w:rPr>
    </w:lvl>
  </w:abstractNum>
  <w:abstractNum w:abstractNumId="210860">
    <w:lvl>
      <w:start w:val="10"/>
      <w:numFmt w:val="decimal"/>
      <w:suff w:val="tab"/>
      <w:lvlText w:val="%1."/>
      <w:rPr>
        <w:color w:val="3370ff"/>
      </w:rPr>
    </w:lvl>
  </w:abstractNum>
  <w:abstractNum w:abstractNumId="210861">
    <w:lvl>
      <w:numFmt w:val="bullet"/>
      <w:suff w:val="tab"/>
      <w:lvlText w:val="￮"/>
      <w:rPr>
        <w:color w:val="3370ff"/>
      </w:rPr>
    </w:lvl>
  </w:abstractNum>
  <w:abstractNum w:abstractNumId="210862">
    <w:lvl>
      <w:numFmt w:val="bullet"/>
      <w:suff w:val="tab"/>
      <w:lvlText w:val="￮"/>
      <w:rPr>
        <w:color w:val="3370ff"/>
      </w:rPr>
    </w:lvl>
  </w:abstractNum>
  <w:abstractNum w:abstractNumId="210863">
    <w:lvl>
      <w:numFmt w:val="bullet"/>
      <w:suff w:val="tab"/>
      <w:lvlText w:val="￮"/>
      <w:rPr>
        <w:color w:val="3370ff"/>
      </w:rPr>
    </w:lvl>
  </w:abstractNum>
  <w:abstractNum w:abstractNumId="210864">
    <w:lvl>
      <w:start w:val="1"/>
      <w:numFmt w:val="decimal"/>
      <w:suff w:val="tab"/>
      <w:lvlText w:val="%1."/>
      <w:rPr>
        <w:color w:val="3370ff"/>
      </w:rPr>
    </w:lvl>
  </w:abstractNum>
  <w:abstractNum w:abstractNumId="210865">
    <w:lvl>
      <w:numFmt w:val="bullet"/>
      <w:suff w:val="tab"/>
      <w:lvlText w:val="￮"/>
      <w:rPr>
        <w:color w:val="3370ff"/>
      </w:rPr>
    </w:lvl>
  </w:abstractNum>
  <w:abstractNum w:abstractNumId="210866">
    <w:lvl>
      <w:numFmt w:val="bullet"/>
      <w:suff w:val="tab"/>
      <w:lvlText w:val="￮"/>
      <w:rPr>
        <w:color w:val="3370ff"/>
      </w:rPr>
    </w:lvl>
  </w:abstractNum>
  <w:abstractNum w:abstractNumId="210867">
    <w:lvl>
      <w:numFmt w:val="bullet"/>
      <w:suff w:val="tab"/>
      <w:lvlText w:val="￮"/>
      <w:rPr>
        <w:color w:val="3370ff"/>
      </w:rPr>
    </w:lvl>
  </w:abstractNum>
  <w:abstractNum w:abstractNumId="210868">
    <w:lvl>
      <w:start w:val="2"/>
      <w:numFmt w:val="decimal"/>
      <w:suff w:val="tab"/>
      <w:lvlText w:val="%1."/>
      <w:rPr>
        <w:color w:val="3370ff"/>
      </w:rPr>
    </w:lvl>
  </w:abstractNum>
  <w:abstractNum w:abstractNumId="210869">
    <w:lvl>
      <w:numFmt w:val="bullet"/>
      <w:suff w:val="tab"/>
      <w:lvlText w:val="￮"/>
      <w:rPr>
        <w:color w:val="3370ff"/>
      </w:rPr>
    </w:lvl>
  </w:abstractNum>
  <w:abstractNum w:abstractNumId="210870">
    <w:lvl>
      <w:numFmt w:val="bullet"/>
      <w:suff w:val="tab"/>
      <w:lvlText w:val="￮"/>
      <w:rPr>
        <w:color w:val="3370ff"/>
      </w:rPr>
    </w:lvl>
  </w:abstractNum>
  <w:abstractNum w:abstractNumId="210871">
    <w:lvl>
      <w:numFmt w:val="bullet"/>
      <w:suff w:val="tab"/>
      <w:lvlText w:val="￮"/>
      <w:rPr>
        <w:color w:val="3370ff"/>
      </w:rPr>
    </w:lvl>
  </w:abstractNum>
  <w:abstractNum w:abstractNumId="210872">
    <w:lvl>
      <w:start w:val="3"/>
      <w:numFmt w:val="decimal"/>
      <w:suff w:val="tab"/>
      <w:lvlText w:val="%1."/>
      <w:rPr>
        <w:color w:val="3370ff"/>
      </w:rPr>
    </w:lvl>
  </w:abstractNum>
  <w:abstractNum w:abstractNumId="210873">
    <w:lvl>
      <w:numFmt w:val="bullet"/>
      <w:suff w:val="tab"/>
      <w:lvlText w:val="￮"/>
      <w:rPr>
        <w:color w:val="3370ff"/>
      </w:rPr>
    </w:lvl>
  </w:abstractNum>
  <w:abstractNum w:abstractNumId="210874">
    <w:lvl>
      <w:numFmt w:val="bullet"/>
      <w:suff w:val="tab"/>
      <w:lvlText w:val="￮"/>
      <w:rPr>
        <w:color w:val="3370ff"/>
      </w:rPr>
    </w:lvl>
  </w:abstractNum>
  <w:abstractNum w:abstractNumId="210875">
    <w:lvl>
      <w:numFmt w:val="bullet"/>
      <w:suff w:val="tab"/>
      <w:lvlText w:val="￮"/>
      <w:rPr>
        <w:color w:val="3370ff"/>
      </w:rPr>
    </w:lvl>
  </w:abstractNum>
  <w:abstractNum w:abstractNumId="210876">
    <w:lvl>
      <w:start w:val="1"/>
      <w:numFmt w:val="decimal"/>
      <w:suff w:val="tab"/>
      <w:lvlText w:val="%1."/>
      <w:rPr>
        <w:color w:val="3370ff"/>
      </w:rPr>
    </w:lvl>
  </w:abstractNum>
  <w:abstractNum w:abstractNumId="210877">
    <w:lvl>
      <w:numFmt w:val="bullet"/>
      <w:suff w:val="tab"/>
      <w:lvlText w:val="￮"/>
      <w:rPr>
        <w:color w:val="3370ff"/>
      </w:rPr>
    </w:lvl>
  </w:abstractNum>
  <w:abstractNum w:abstractNumId="210878">
    <w:lvl>
      <w:numFmt w:val="bullet"/>
      <w:suff w:val="tab"/>
      <w:lvlText w:val="￮"/>
      <w:rPr>
        <w:color w:val="3370ff"/>
      </w:rPr>
    </w:lvl>
  </w:abstractNum>
  <w:abstractNum w:abstractNumId="210879">
    <w:lvl>
      <w:numFmt w:val="bullet"/>
      <w:suff w:val="tab"/>
      <w:lvlText w:val="￮"/>
      <w:rPr>
        <w:color w:val="3370ff"/>
      </w:rPr>
    </w:lvl>
  </w:abstractNum>
  <w:abstractNum w:abstractNumId="210880">
    <w:lvl>
      <w:start w:val="2"/>
      <w:numFmt w:val="decimal"/>
      <w:suff w:val="tab"/>
      <w:lvlText w:val="%1."/>
      <w:rPr>
        <w:color w:val="3370ff"/>
      </w:rPr>
    </w:lvl>
  </w:abstractNum>
  <w:abstractNum w:abstractNumId="210881">
    <w:lvl>
      <w:numFmt w:val="bullet"/>
      <w:suff w:val="tab"/>
      <w:lvlText w:val="￮"/>
      <w:rPr>
        <w:color w:val="3370ff"/>
      </w:rPr>
    </w:lvl>
  </w:abstractNum>
  <w:abstractNum w:abstractNumId="210882">
    <w:lvl>
      <w:numFmt w:val="bullet"/>
      <w:suff w:val="tab"/>
      <w:lvlText w:val="￮"/>
      <w:rPr>
        <w:color w:val="3370ff"/>
      </w:rPr>
    </w:lvl>
  </w:abstractNum>
  <w:abstractNum w:abstractNumId="210883">
    <w:lvl>
      <w:numFmt w:val="bullet"/>
      <w:suff w:val="tab"/>
      <w:lvlText w:val="￮"/>
      <w:rPr>
        <w:color w:val="3370ff"/>
      </w:rPr>
    </w:lvl>
  </w:abstractNum>
  <w:abstractNum w:abstractNumId="210884">
    <w:lvl>
      <w:start w:val="3"/>
      <w:numFmt w:val="decimal"/>
      <w:suff w:val="tab"/>
      <w:lvlText w:val="%1."/>
      <w:rPr>
        <w:color w:val="3370ff"/>
      </w:rPr>
    </w:lvl>
  </w:abstractNum>
  <w:abstractNum w:abstractNumId="210885">
    <w:lvl>
      <w:numFmt w:val="bullet"/>
      <w:suff w:val="tab"/>
      <w:lvlText w:val="￮"/>
      <w:rPr>
        <w:color w:val="3370ff"/>
      </w:rPr>
    </w:lvl>
  </w:abstractNum>
  <w:abstractNum w:abstractNumId="210886">
    <w:lvl>
      <w:numFmt w:val="bullet"/>
      <w:suff w:val="tab"/>
      <w:lvlText w:val="￮"/>
      <w:rPr>
        <w:color w:val="3370ff"/>
      </w:rPr>
    </w:lvl>
  </w:abstractNum>
  <w:abstractNum w:abstractNumId="210887">
    <w:lvl>
      <w:numFmt w:val="bullet"/>
      <w:suff w:val="tab"/>
      <w:lvlText w:val="￮"/>
      <w:rPr>
        <w:color w:val="3370ff"/>
      </w:rPr>
    </w:lvl>
  </w:abstractNum>
  <w:abstractNum w:abstractNumId="210888">
    <w:lvl>
      <w:start w:val="4"/>
      <w:numFmt w:val="decimal"/>
      <w:suff w:val="tab"/>
      <w:lvlText w:val="%1."/>
      <w:rPr>
        <w:color w:val="3370ff"/>
      </w:rPr>
    </w:lvl>
  </w:abstractNum>
  <w:abstractNum w:abstractNumId="210889">
    <w:lvl>
      <w:numFmt w:val="bullet"/>
      <w:suff w:val="tab"/>
      <w:lvlText w:val="￮"/>
      <w:rPr>
        <w:color w:val="3370ff"/>
      </w:rPr>
    </w:lvl>
  </w:abstractNum>
  <w:abstractNum w:abstractNumId="210890">
    <w:lvl>
      <w:numFmt w:val="bullet"/>
      <w:suff w:val="tab"/>
      <w:lvlText w:val="￮"/>
      <w:rPr>
        <w:color w:val="3370ff"/>
      </w:rPr>
    </w:lvl>
  </w:abstractNum>
  <w:abstractNum w:abstractNumId="210891">
    <w:lvl>
      <w:numFmt w:val="bullet"/>
      <w:suff w:val="tab"/>
      <w:lvlText w:val="￮"/>
      <w:rPr>
        <w:color w:val="3370ff"/>
      </w:rPr>
    </w:lvl>
  </w:abstractNum>
  <w:abstractNum w:abstractNumId="210892">
    <w:lvl>
      <w:start w:val="5"/>
      <w:numFmt w:val="decimal"/>
      <w:suff w:val="tab"/>
      <w:lvlText w:val="%1."/>
      <w:rPr>
        <w:color w:val="3370ff"/>
      </w:rPr>
    </w:lvl>
  </w:abstractNum>
  <w:abstractNum w:abstractNumId="210893">
    <w:lvl>
      <w:numFmt w:val="bullet"/>
      <w:suff w:val="tab"/>
      <w:lvlText w:val="￮"/>
      <w:rPr>
        <w:color w:val="3370ff"/>
      </w:rPr>
    </w:lvl>
  </w:abstractNum>
  <w:abstractNum w:abstractNumId="210894">
    <w:lvl>
      <w:numFmt w:val="bullet"/>
      <w:suff w:val="tab"/>
      <w:lvlText w:val="￮"/>
      <w:rPr>
        <w:color w:val="3370ff"/>
      </w:rPr>
    </w:lvl>
  </w:abstractNum>
  <w:abstractNum w:abstractNumId="210895">
    <w:lvl>
      <w:numFmt w:val="bullet"/>
      <w:suff w:val="tab"/>
      <w:lvlText w:val="￮"/>
      <w:rPr>
        <w:color w:val="3370ff"/>
      </w:rPr>
    </w:lvl>
  </w:abstractNum>
  <w:abstractNum w:abstractNumId="210896">
    <w:lvl>
      <w:start w:val="6"/>
      <w:numFmt w:val="decimal"/>
      <w:suff w:val="tab"/>
      <w:lvlText w:val="%1."/>
      <w:rPr>
        <w:color w:val="3370ff"/>
      </w:rPr>
    </w:lvl>
  </w:abstractNum>
  <w:abstractNum w:abstractNumId="210897">
    <w:lvl>
      <w:numFmt w:val="bullet"/>
      <w:suff w:val="tab"/>
      <w:lvlText w:val="￮"/>
      <w:rPr>
        <w:color w:val="3370ff"/>
      </w:rPr>
    </w:lvl>
  </w:abstractNum>
  <w:abstractNum w:abstractNumId="210898">
    <w:lvl>
      <w:numFmt w:val="bullet"/>
      <w:suff w:val="tab"/>
      <w:lvlText w:val="￮"/>
      <w:rPr>
        <w:color w:val="3370ff"/>
      </w:rPr>
    </w:lvl>
  </w:abstractNum>
  <w:abstractNum w:abstractNumId="210899">
    <w:lvl>
      <w:numFmt w:val="bullet"/>
      <w:suff w:val="tab"/>
      <w:lvlText w:val="￮"/>
      <w:rPr>
        <w:color w:val="3370ff"/>
      </w:rPr>
    </w:lvl>
  </w:abstractNum>
  <w:abstractNum w:abstractNumId="210900">
    <w:lvl>
      <w:start w:val="7"/>
      <w:numFmt w:val="decimal"/>
      <w:suff w:val="tab"/>
      <w:lvlText w:val="%1."/>
      <w:rPr>
        <w:color w:val="3370ff"/>
      </w:rPr>
    </w:lvl>
  </w:abstractNum>
  <w:abstractNum w:abstractNumId="210901">
    <w:lvl>
      <w:numFmt w:val="bullet"/>
      <w:suff w:val="tab"/>
      <w:lvlText w:val="￮"/>
      <w:rPr>
        <w:color w:val="3370ff"/>
      </w:rPr>
    </w:lvl>
  </w:abstractNum>
  <w:abstractNum w:abstractNumId="210902">
    <w:lvl>
      <w:numFmt w:val="bullet"/>
      <w:suff w:val="tab"/>
      <w:lvlText w:val="￮"/>
      <w:rPr>
        <w:color w:val="3370ff"/>
      </w:rPr>
    </w:lvl>
  </w:abstractNum>
  <w:abstractNum w:abstractNumId="210903">
    <w:lvl>
      <w:numFmt w:val="bullet"/>
      <w:suff w:val="tab"/>
      <w:lvlText w:val="￮"/>
      <w:rPr>
        <w:color w:val="3370ff"/>
      </w:rPr>
    </w:lvl>
  </w:abstractNum>
  <w:abstractNum w:abstractNumId="210904">
    <w:lvl>
      <w:start w:val="8"/>
      <w:numFmt w:val="decimal"/>
      <w:suff w:val="tab"/>
      <w:lvlText w:val="%1."/>
      <w:rPr>
        <w:color w:val="3370ff"/>
      </w:rPr>
    </w:lvl>
  </w:abstractNum>
  <w:abstractNum w:abstractNumId="210905">
    <w:lvl>
      <w:numFmt w:val="bullet"/>
      <w:suff w:val="tab"/>
      <w:lvlText w:val="￮"/>
      <w:rPr>
        <w:color w:val="3370ff"/>
      </w:rPr>
    </w:lvl>
  </w:abstractNum>
  <w:abstractNum w:abstractNumId="210906">
    <w:lvl>
      <w:numFmt w:val="bullet"/>
      <w:suff w:val="tab"/>
      <w:lvlText w:val="￮"/>
      <w:rPr>
        <w:color w:val="3370ff"/>
      </w:rPr>
    </w:lvl>
  </w:abstractNum>
  <w:abstractNum w:abstractNumId="210907">
    <w:lvl>
      <w:numFmt w:val="bullet"/>
      <w:suff w:val="tab"/>
      <w:lvlText w:val="￮"/>
      <w:rPr>
        <w:color w:val="3370ff"/>
      </w:rPr>
    </w:lvl>
  </w:abstractNum>
  <w:abstractNum w:abstractNumId="210908">
    <w:lvl>
      <w:start w:val="9"/>
      <w:numFmt w:val="decimal"/>
      <w:suff w:val="tab"/>
      <w:lvlText w:val="%1."/>
      <w:rPr>
        <w:color w:val="3370ff"/>
      </w:rPr>
    </w:lvl>
  </w:abstractNum>
  <w:abstractNum w:abstractNumId="210909">
    <w:lvl>
      <w:numFmt w:val="bullet"/>
      <w:suff w:val="tab"/>
      <w:lvlText w:val="￮"/>
      <w:rPr>
        <w:color w:val="3370ff"/>
      </w:rPr>
    </w:lvl>
  </w:abstractNum>
  <w:abstractNum w:abstractNumId="210910">
    <w:lvl>
      <w:numFmt w:val="bullet"/>
      <w:suff w:val="tab"/>
      <w:lvlText w:val="￮"/>
      <w:rPr>
        <w:color w:val="3370ff"/>
      </w:rPr>
    </w:lvl>
  </w:abstractNum>
  <w:abstractNum w:abstractNumId="210911">
    <w:lvl>
      <w:numFmt w:val="bullet"/>
      <w:suff w:val="tab"/>
      <w:lvlText w:val="￮"/>
      <w:rPr>
        <w:color w:val="3370ff"/>
      </w:rPr>
    </w:lvl>
  </w:abstractNum>
  <w:abstractNum w:abstractNumId="210912">
    <w:lvl>
      <w:start w:val="10"/>
      <w:numFmt w:val="decimal"/>
      <w:suff w:val="tab"/>
      <w:lvlText w:val="%1."/>
      <w:rPr>
        <w:color w:val="3370ff"/>
      </w:rPr>
    </w:lvl>
  </w:abstractNum>
  <w:abstractNum w:abstractNumId="210913">
    <w:lvl>
      <w:numFmt w:val="bullet"/>
      <w:suff w:val="tab"/>
      <w:lvlText w:val="￮"/>
      <w:rPr>
        <w:color w:val="3370ff"/>
      </w:rPr>
    </w:lvl>
  </w:abstractNum>
  <w:abstractNum w:abstractNumId="210914">
    <w:lvl>
      <w:numFmt w:val="bullet"/>
      <w:suff w:val="tab"/>
      <w:lvlText w:val="￮"/>
      <w:rPr>
        <w:color w:val="3370ff"/>
      </w:rPr>
    </w:lvl>
  </w:abstractNum>
  <w:abstractNum w:abstractNumId="210915">
    <w:lvl>
      <w:numFmt w:val="bullet"/>
      <w:suff w:val="tab"/>
      <w:lvlText w:val="￮"/>
      <w:rPr>
        <w:color w:val="3370ff"/>
      </w:rPr>
    </w:lvl>
  </w:abstractNum>
  <w:abstractNum w:abstractNumId="210916">
    <w:lvl>
      <w:start w:val="11"/>
      <w:numFmt w:val="decimal"/>
      <w:suff w:val="tab"/>
      <w:lvlText w:val="%1."/>
      <w:rPr>
        <w:color w:val="3370ff"/>
      </w:rPr>
    </w:lvl>
  </w:abstractNum>
  <w:abstractNum w:abstractNumId="210917">
    <w:lvl>
      <w:numFmt w:val="bullet"/>
      <w:suff w:val="tab"/>
      <w:lvlText w:val="￮"/>
      <w:rPr>
        <w:color w:val="3370ff"/>
      </w:rPr>
    </w:lvl>
  </w:abstractNum>
  <w:abstractNum w:abstractNumId="210918">
    <w:lvl>
      <w:numFmt w:val="bullet"/>
      <w:suff w:val="tab"/>
      <w:lvlText w:val="￮"/>
      <w:rPr>
        <w:color w:val="3370ff"/>
      </w:rPr>
    </w:lvl>
  </w:abstractNum>
  <w:abstractNum w:abstractNumId="210919">
    <w:lvl>
      <w:numFmt w:val="bullet"/>
      <w:suff w:val="tab"/>
      <w:lvlText w:val="￮"/>
      <w:rPr>
        <w:color w:val="3370ff"/>
      </w:rPr>
    </w:lvl>
  </w:abstractNum>
  <w:abstractNum w:abstractNumId="210920">
    <w:lvl>
      <w:start w:val="12"/>
      <w:numFmt w:val="decimal"/>
      <w:suff w:val="tab"/>
      <w:lvlText w:val="%1."/>
      <w:rPr>
        <w:color w:val="3370ff"/>
      </w:rPr>
    </w:lvl>
  </w:abstractNum>
  <w:abstractNum w:abstractNumId="210921">
    <w:lvl>
      <w:numFmt w:val="bullet"/>
      <w:suff w:val="tab"/>
      <w:lvlText w:val="￮"/>
      <w:rPr>
        <w:color w:val="3370ff"/>
      </w:rPr>
    </w:lvl>
  </w:abstractNum>
  <w:abstractNum w:abstractNumId="210922">
    <w:lvl>
      <w:numFmt w:val="bullet"/>
      <w:suff w:val="tab"/>
      <w:lvlText w:val="￮"/>
      <w:rPr>
        <w:color w:val="3370ff"/>
      </w:rPr>
    </w:lvl>
  </w:abstractNum>
  <w:abstractNum w:abstractNumId="210923">
    <w:lvl>
      <w:numFmt w:val="bullet"/>
      <w:suff w:val="tab"/>
      <w:lvlText w:val="￮"/>
      <w:rPr>
        <w:color w:val="3370ff"/>
      </w:rPr>
    </w:lvl>
  </w:abstractNum>
  <w:abstractNum w:abstractNumId="210924">
    <w:lvl>
      <w:start w:val="1"/>
      <w:numFmt w:val="decimal"/>
      <w:suff w:val="tab"/>
      <w:lvlText w:val="%1."/>
      <w:rPr>
        <w:color w:val="3370ff"/>
      </w:rPr>
    </w:lvl>
  </w:abstractNum>
  <w:abstractNum w:abstractNumId="210925">
    <w:lvl>
      <w:numFmt w:val="bullet"/>
      <w:suff w:val="tab"/>
      <w:lvlText w:val="￮"/>
      <w:rPr>
        <w:color w:val="3370ff"/>
      </w:rPr>
    </w:lvl>
  </w:abstractNum>
  <w:abstractNum w:abstractNumId="210926">
    <w:lvl>
      <w:numFmt w:val="bullet"/>
      <w:suff w:val="tab"/>
      <w:lvlText w:val="￮"/>
      <w:rPr>
        <w:color w:val="3370ff"/>
      </w:rPr>
    </w:lvl>
  </w:abstractNum>
  <w:abstractNum w:abstractNumId="210927">
    <w:lvl>
      <w:numFmt w:val="bullet"/>
      <w:suff w:val="tab"/>
      <w:lvlText w:val="￮"/>
      <w:rPr>
        <w:color w:val="3370ff"/>
      </w:rPr>
    </w:lvl>
  </w:abstractNum>
  <w:abstractNum w:abstractNumId="210928">
    <w:lvl>
      <w:start w:val="2"/>
      <w:numFmt w:val="decimal"/>
      <w:suff w:val="tab"/>
      <w:lvlText w:val="%1."/>
      <w:rPr>
        <w:color w:val="3370ff"/>
      </w:rPr>
    </w:lvl>
  </w:abstractNum>
  <w:abstractNum w:abstractNumId="210929">
    <w:lvl>
      <w:numFmt w:val="bullet"/>
      <w:suff w:val="tab"/>
      <w:lvlText w:val="￮"/>
      <w:rPr>
        <w:color w:val="3370ff"/>
      </w:rPr>
    </w:lvl>
  </w:abstractNum>
  <w:abstractNum w:abstractNumId="210930">
    <w:lvl>
      <w:numFmt w:val="bullet"/>
      <w:suff w:val="tab"/>
      <w:lvlText w:val="￮"/>
      <w:rPr>
        <w:color w:val="3370ff"/>
      </w:rPr>
    </w:lvl>
  </w:abstractNum>
  <w:abstractNum w:abstractNumId="210931">
    <w:lvl>
      <w:numFmt w:val="bullet"/>
      <w:suff w:val="tab"/>
      <w:lvlText w:val="￮"/>
      <w:rPr>
        <w:color w:val="3370ff"/>
      </w:rPr>
    </w:lvl>
  </w:abstractNum>
  <w:abstractNum w:abstractNumId="210932">
    <w:lvl>
      <w:start w:val="3"/>
      <w:numFmt w:val="decimal"/>
      <w:suff w:val="tab"/>
      <w:lvlText w:val="%1."/>
      <w:rPr>
        <w:color w:val="3370ff"/>
      </w:rPr>
    </w:lvl>
  </w:abstractNum>
  <w:abstractNum w:abstractNumId="210933">
    <w:lvl>
      <w:numFmt w:val="bullet"/>
      <w:suff w:val="tab"/>
      <w:lvlText w:val="￮"/>
      <w:rPr>
        <w:color w:val="3370ff"/>
      </w:rPr>
    </w:lvl>
  </w:abstractNum>
  <w:abstractNum w:abstractNumId="210934">
    <w:lvl>
      <w:numFmt w:val="bullet"/>
      <w:suff w:val="tab"/>
      <w:lvlText w:val="￮"/>
      <w:rPr>
        <w:color w:val="3370ff"/>
      </w:rPr>
    </w:lvl>
  </w:abstractNum>
  <w:abstractNum w:abstractNumId="210935">
    <w:lvl>
      <w:numFmt w:val="bullet"/>
      <w:suff w:val="tab"/>
      <w:lvlText w:val="￮"/>
      <w:rPr>
        <w:color w:val="3370ff"/>
      </w:rPr>
    </w:lvl>
  </w:abstractNum>
  <w:abstractNum w:abstractNumId="210936">
    <w:lvl>
      <w:start w:val="4"/>
      <w:numFmt w:val="decimal"/>
      <w:suff w:val="tab"/>
      <w:lvlText w:val="%1."/>
      <w:rPr>
        <w:color w:val="3370ff"/>
      </w:rPr>
    </w:lvl>
  </w:abstractNum>
  <w:abstractNum w:abstractNumId="210937">
    <w:lvl>
      <w:numFmt w:val="bullet"/>
      <w:suff w:val="tab"/>
      <w:lvlText w:val="￮"/>
      <w:rPr>
        <w:color w:val="3370ff"/>
      </w:rPr>
    </w:lvl>
  </w:abstractNum>
  <w:abstractNum w:abstractNumId="210938">
    <w:lvl>
      <w:numFmt w:val="bullet"/>
      <w:suff w:val="tab"/>
      <w:lvlText w:val="￮"/>
      <w:rPr>
        <w:color w:val="3370ff"/>
      </w:rPr>
    </w:lvl>
  </w:abstractNum>
  <w:abstractNum w:abstractNumId="210939">
    <w:lvl>
      <w:numFmt w:val="bullet"/>
      <w:suff w:val="tab"/>
      <w:lvlText w:val="￮"/>
      <w:rPr>
        <w:color w:val="3370ff"/>
      </w:rPr>
    </w:lvl>
  </w:abstractNum>
  <w:abstractNum w:abstractNumId="210940">
    <w:lvl>
      <w:start w:val="1"/>
      <w:numFmt w:val="decimal"/>
      <w:suff w:val="tab"/>
      <w:lvlText w:val="%1."/>
      <w:rPr>
        <w:color w:val="3370ff"/>
      </w:rPr>
    </w:lvl>
  </w:abstractNum>
  <w:abstractNum w:abstractNumId="210941">
    <w:lvl>
      <w:numFmt w:val="bullet"/>
      <w:suff w:val="tab"/>
      <w:lvlText w:val="￮"/>
      <w:rPr>
        <w:color w:val="3370ff"/>
      </w:rPr>
    </w:lvl>
  </w:abstractNum>
  <w:abstractNum w:abstractNumId="210942">
    <w:lvl>
      <w:numFmt w:val="bullet"/>
      <w:suff w:val="tab"/>
      <w:lvlText w:val="￮"/>
      <w:rPr>
        <w:color w:val="3370ff"/>
      </w:rPr>
    </w:lvl>
  </w:abstractNum>
  <w:abstractNum w:abstractNumId="210943">
    <w:lvl>
      <w:numFmt w:val="bullet"/>
      <w:suff w:val="tab"/>
      <w:lvlText w:val="￮"/>
      <w:rPr>
        <w:color w:val="3370ff"/>
      </w:rPr>
    </w:lvl>
  </w:abstractNum>
  <w:abstractNum w:abstractNumId="210944">
    <w:lvl>
      <w:start w:val="2"/>
      <w:numFmt w:val="decimal"/>
      <w:suff w:val="tab"/>
      <w:lvlText w:val="%1."/>
      <w:rPr>
        <w:color w:val="3370ff"/>
      </w:rPr>
    </w:lvl>
  </w:abstractNum>
  <w:abstractNum w:abstractNumId="210945">
    <w:lvl>
      <w:numFmt w:val="bullet"/>
      <w:suff w:val="tab"/>
      <w:lvlText w:val="￮"/>
      <w:rPr>
        <w:color w:val="3370ff"/>
      </w:rPr>
    </w:lvl>
  </w:abstractNum>
  <w:abstractNum w:abstractNumId="210946">
    <w:lvl>
      <w:numFmt w:val="bullet"/>
      <w:suff w:val="tab"/>
      <w:lvlText w:val="￮"/>
      <w:rPr>
        <w:color w:val="3370ff"/>
      </w:rPr>
    </w:lvl>
  </w:abstractNum>
  <w:abstractNum w:abstractNumId="210947">
    <w:lvl>
      <w:numFmt w:val="bullet"/>
      <w:suff w:val="tab"/>
      <w:lvlText w:val="￮"/>
      <w:rPr>
        <w:color w:val="3370ff"/>
      </w:rPr>
    </w:lvl>
  </w:abstractNum>
  <w:abstractNum w:abstractNumId="210948">
    <w:lvl>
      <w:start w:val="3"/>
      <w:numFmt w:val="decimal"/>
      <w:suff w:val="tab"/>
      <w:lvlText w:val="%1."/>
      <w:rPr>
        <w:color w:val="3370ff"/>
      </w:rPr>
    </w:lvl>
  </w:abstractNum>
  <w:abstractNum w:abstractNumId="210949">
    <w:lvl>
      <w:numFmt w:val="bullet"/>
      <w:suff w:val="tab"/>
      <w:lvlText w:val="￮"/>
      <w:rPr>
        <w:color w:val="3370ff"/>
      </w:rPr>
    </w:lvl>
  </w:abstractNum>
  <w:abstractNum w:abstractNumId="210950">
    <w:lvl>
      <w:numFmt w:val="bullet"/>
      <w:suff w:val="tab"/>
      <w:lvlText w:val="￮"/>
      <w:rPr>
        <w:color w:val="3370ff"/>
      </w:rPr>
    </w:lvl>
  </w:abstractNum>
  <w:abstractNum w:abstractNumId="210951">
    <w:lvl>
      <w:numFmt w:val="bullet"/>
      <w:suff w:val="tab"/>
      <w:lvlText w:val="￮"/>
      <w:rPr>
        <w:color w:val="3370ff"/>
      </w:rPr>
    </w:lvl>
  </w:abstractNum>
  <w:abstractNum w:abstractNumId="210952">
    <w:lvl>
      <w:start w:val="4"/>
      <w:numFmt w:val="decimal"/>
      <w:suff w:val="tab"/>
      <w:lvlText w:val="%1."/>
      <w:rPr>
        <w:color w:val="3370ff"/>
      </w:rPr>
    </w:lvl>
  </w:abstractNum>
  <w:abstractNum w:abstractNumId="210953">
    <w:lvl>
      <w:numFmt w:val="bullet"/>
      <w:suff w:val="tab"/>
      <w:lvlText w:val="￮"/>
      <w:rPr>
        <w:color w:val="3370ff"/>
      </w:rPr>
    </w:lvl>
  </w:abstractNum>
  <w:abstractNum w:abstractNumId="210954">
    <w:lvl>
      <w:numFmt w:val="bullet"/>
      <w:suff w:val="tab"/>
      <w:lvlText w:val="￮"/>
      <w:rPr>
        <w:color w:val="3370ff"/>
      </w:rPr>
    </w:lvl>
  </w:abstractNum>
  <w:abstractNum w:abstractNumId="210955">
    <w:lvl>
      <w:numFmt w:val="bullet"/>
      <w:suff w:val="tab"/>
      <w:lvlText w:val="￮"/>
      <w:rPr>
        <w:color w:val="3370ff"/>
      </w:rPr>
    </w:lvl>
  </w:abstractNum>
  <w:abstractNum w:abstractNumId="210956">
    <w:lvl>
      <w:start w:val="5"/>
      <w:numFmt w:val="decimal"/>
      <w:suff w:val="tab"/>
      <w:lvlText w:val="%1."/>
      <w:rPr>
        <w:color w:val="3370ff"/>
      </w:rPr>
    </w:lvl>
  </w:abstractNum>
  <w:abstractNum w:abstractNumId="210957">
    <w:lvl>
      <w:numFmt w:val="bullet"/>
      <w:suff w:val="tab"/>
      <w:lvlText w:val="￮"/>
      <w:rPr>
        <w:color w:val="3370ff"/>
      </w:rPr>
    </w:lvl>
  </w:abstractNum>
  <w:abstractNum w:abstractNumId="210958">
    <w:lvl>
      <w:numFmt w:val="bullet"/>
      <w:suff w:val="tab"/>
      <w:lvlText w:val="￮"/>
      <w:rPr>
        <w:color w:val="3370ff"/>
      </w:rPr>
    </w:lvl>
  </w:abstractNum>
  <w:abstractNum w:abstractNumId="210959">
    <w:lvl>
      <w:numFmt w:val="bullet"/>
      <w:suff w:val="tab"/>
      <w:lvlText w:val="￮"/>
      <w:rPr>
        <w:color w:val="3370ff"/>
      </w:rPr>
    </w:lvl>
  </w:abstractNum>
  <w:abstractNum w:abstractNumId="210960">
    <w:lvl>
      <w:start w:val="6"/>
      <w:numFmt w:val="decimal"/>
      <w:suff w:val="tab"/>
      <w:lvlText w:val="%1."/>
      <w:rPr>
        <w:color w:val="3370ff"/>
      </w:rPr>
    </w:lvl>
  </w:abstractNum>
  <w:abstractNum w:abstractNumId="210961">
    <w:lvl>
      <w:numFmt w:val="bullet"/>
      <w:suff w:val="tab"/>
      <w:lvlText w:val="￮"/>
      <w:rPr>
        <w:color w:val="3370ff"/>
      </w:rPr>
    </w:lvl>
  </w:abstractNum>
  <w:abstractNum w:abstractNumId="210962">
    <w:lvl>
      <w:numFmt w:val="bullet"/>
      <w:suff w:val="tab"/>
      <w:lvlText w:val="￮"/>
      <w:rPr>
        <w:color w:val="3370ff"/>
      </w:rPr>
    </w:lvl>
  </w:abstractNum>
  <w:abstractNum w:abstractNumId="210963">
    <w:lvl>
      <w:numFmt w:val="bullet"/>
      <w:suff w:val="tab"/>
      <w:lvlText w:val="￮"/>
      <w:rPr>
        <w:color w:val="3370ff"/>
      </w:rPr>
    </w:lvl>
  </w:abstractNum>
  <w:abstractNum w:abstractNumId="210964">
    <w:lvl>
      <w:start w:val="7"/>
      <w:numFmt w:val="decimal"/>
      <w:suff w:val="tab"/>
      <w:lvlText w:val="%1."/>
      <w:rPr>
        <w:color w:val="3370ff"/>
      </w:rPr>
    </w:lvl>
  </w:abstractNum>
  <w:abstractNum w:abstractNumId="210965">
    <w:lvl>
      <w:numFmt w:val="bullet"/>
      <w:suff w:val="tab"/>
      <w:lvlText w:val="￮"/>
      <w:rPr>
        <w:color w:val="3370ff"/>
      </w:rPr>
    </w:lvl>
  </w:abstractNum>
  <w:abstractNum w:abstractNumId="210966">
    <w:lvl>
      <w:numFmt w:val="bullet"/>
      <w:suff w:val="tab"/>
      <w:lvlText w:val="￮"/>
      <w:rPr>
        <w:color w:val="3370ff"/>
      </w:rPr>
    </w:lvl>
  </w:abstractNum>
  <w:abstractNum w:abstractNumId="210967">
    <w:lvl>
      <w:numFmt w:val="bullet"/>
      <w:suff w:val="tab"/>
      <w:lvlText w:val="￮"/>
      <w:rPr>
        <w:color w:val="3370ff"/>
      </w:rPr>
    </w:lvl>
  </w:abstractNum>
  <w:abstractNum w:abstractNumId="210968">
    <w:lvl>
      <w:start w:val="8"/>
      <w:numFmt w:val="decimal"/>
      <w:suff w:val="tab"/>
      <w:lvlText w:val="%1."/>
      <w:rPr>
        <w:color w:val="3370ff"/>
      </w:rPr>
    </w:lvl>
  </w:abstractNum>
  <w:abstractNum w:abstractNumId="210969">
    <w:lvl>
      <w:numFmt w:val="bullet"/>
      <w:suff w:val="tab"/>
      <w:lvlText w:val="￮"/>
      <w:rPr>
        <w:color w:val="3370ff"/>
      </w:rPr>
    </w:lvl>
  </w:abstractNum>
  <w:abstractNum w:abstractNumId="210970">
    <w:lvl>
      <w:numFmt w:val="bullet"/>
      <w:suff w:val="tab"/>
      <w:lvlText w:val="￮"/>
      <w:rPr>
        <w:color w:val="3370ff"/>
      </w:rPr>
    </w:lvl>
  </w:abstractNum>
  <w:abstractNum w:abstractNumId="210971">
    <w:lvl>
      <w:numFmt w:val="bullet"/>
      <w:suff w:val="tab"/>
      <w:lvlText w:val="￮"/>
      <w:rPr>
        <w:color w:val="3370ff"/>
      </w:rPr>
    </w:lvl>
  </w:abstractNum>
  <w:abstractNum w:abstractNumId="210972">
    <w:lvl>
      <w:start w:val="9"/>
      <w:numFmt w:val="decimal"/>
      <w:suff w:val="tab"/>
      <w:lvlText w:val="%1."/>
      <w:rPr>
        <w:color w:val="3370ff"/>
      </w:rPr>
    </w:lvl>
  </w:abstractNum>
  <w:abstractNum w:abstractNumId="210973">
    <w:lvl>
      <w:numFmt w:val="bullet"/>
      <w:suff w:val="tab"/>
      <w:lvlText w:val="￮"/>
      <w:rPr>
        <w:color w:val="3370ff"/>
      </w:rPr>
    </w:lvl>
  </w:abstractNum>
  <w:abstractNum w:abstractNumId="210974">
    <w:lvl>
      <w:numFmt w:val="bullet"/>
      <w:suff w:val="tab"/>
      <w:lvlText w:val="￮"/>
      <w:rPr>
        <w:color w:val="3370ff"/>
      </w:rPr>
    </w:lvl>
  </w:abstractNum>
  <w:abstractNum w:abstractNumId="210975">
    <w:lvl>
      <w:numFmt w:val="bullet"/>
      <w:suff w:val="tab"/>
      <w:lvlText w:val="￮"/>
      <w:rPr>
        <w:color w:val="3370ff"/>
      </w:rPr>
    </w:lvl>
  </w:abstractNum>
  <w:abstractNum w:abstractNumId="210976">
    <w:lvl>
      <w:start w:val="10"/>
      <w:numFmt w:val="decimal"/>
      <w:suff w:val="tab"/>
      <w:lvlText w:val="%1."/>
      <w:rPr>
        <w:color w:val="3370ff"/>
      </w:rPr>
    </w:lvl>
  </w:abstractNum>
  <w:abstractNum w:abstractNumId="210977">
    <w:lvl>
      <w:numFmt w:val="bullet"/>
      <w:suff w:val="tab"/>
      <w:lvlText w:val="￮"/>
      <w:rPr>
        <w:color w:val="3370ff"/>
      </w:rPr>
    </w:lvl>
  </w:abstractNum>
  <w:abstractNum w:abstractNumId="210978">
    <w:lvl>
      <w:numFmt w:val="bullet"/>
      <w:suff w:val="tab"/>
      <w:lvlText w:val="￮"/>
      <w:rPr>
        <w:color w:val="3370ff"/>
      </w:rPr>
    </w:lvl>
  </w:abstractNum>
  <w:abstractNum w:abstractNumId="210979">
    <w:lvl>
      <w:numFmt w:val="bullet"/>
      <w:suff w:val="tab"/>
      <w:lvlText w:val="￮"/>
      <w:rPr>
        <w:color w:val="3370ff"/>
      </w:rPr>
    </w:lvl>
  </w:abstractNum>
  <w:abstractNum w:abstractNumId="210980">
    <w:lvl>
      <w:numFmt w:val="bullet"/>
      <w:suff w:val="tab"/>
      <w:lvlText w:val="•"/>
      <w:rPr>
        <w:color w:val="3370ff"/>
      </w:rPr>
    </w:lvl>
  </w:abstractNum>
  <w:abstractNum w:abstractNumId="210981">
    <w:lvl>
      <w:numFmt w:val="bullet"/>
      <w:suff w:val="tab"/>
      <w:lvlText w:val="•"/>
      <w:rPr>
        <w:color w:val="3370ff"/>
      </w:rPr>
    </w:lvl>
  </w:abstractNum>
  <w:abstractNum w:abstractNumId="210982">
    <w:lvl>
      <w:numFmt w:val="bullet"/>
      <w:suff w:val="tab"/>
      <w:lvlText w:val="•"/>
      <w:rPr>
        <w:color w:val="3370ff"/>
      </w:rPr>
    </w:lvl>
  </w:abstractNum>
  <w:abstractNum w:abstractNumId="210983">
    <w:lvl>
      <w:numFmt w:val="bullet"/>
      <w:suff w:val="tab"/>
      <w:lvlText w:val="•"/>
      <w:rPr>
        <w:color w:val="3370ff"/>
      </w:rPr>
    </w:lvl>
  </w:abstractNum>
  <w:abstractNum w:abstractNumId="210984">
    <w:lvl>
      <w:start w:val="1"/>
      <w:numFmt w:val="decimal"/>
      <w:suff w:val="tab"/>
      <w:lvlText w:val="%1."/>
      <w:rPr>
        <w:color w:val="3370ff"/>
      </w:rPr>
    </w:lvl>
  </w:abstractNum>
  <w:abstractNum w:abstractNumId="210985">
    <w:lvl>
      <w:start w:val="2"/>
      <w:numFmt w:val="decimal"/>
      <w:suff w:val="tab"/>
      <w:lvlText w:val="%1."/>
      <w:rPr>
        <w:color w:val="3370ff"/>
      </w:rPr>
    </w:lvl>
  </w:abstractNum>
  <w:abstractNum w:abstractNumId="210986">
    <w:lvl>
      <w:start w:val="3"/>
      <w:numFmt w:val="decimal"/>
      <w:suff w:val="tab"/>
      <w:lvlText w:val="%1."/>
      <w:rPr>
        <w:color w:val="3370ff"/>
      </w:rPr>
    </w:lvl>
  </w:abstractNum>
  <w:abstractNum w:abstractNumId="210987">
    <w:lvl>
      <w:start w:val="4"/>
      <w:numFmt w:val="decimal"/>
      <w:suff w:val="tab"/>
      <w:lvlText w:val="%1."/>
      <w:rPr>
        <w:color w:val="3370ff"/>
      </w:rPr>
    </w:lvl>
  </w:abstractNum>
  <w:abstractNum w:abstractNumId="210988">
    <w:lvl>
      <w:start w:val="5"/>
      <w:numFmt w:val="decimal"/>
      <w:suff w:val="tab"/>
      <w:lvlText w:val="%1."/>
      <w:rPr>
        <w:color w:val="3370ff"/>
      </w:rPr>
    </w:lvl>
  </w:abstractNum>
  <w:abstractNum w:abstractNumId="210989">
    <w:lvl>
      <w:start w:val="6"/>
      <w:numFmt w:val="decimal"/>
      <w:suff w:val="tab"/>
      <w:lvlText w:val="%1."/>
      <w:rPr>
        <w:color w:val="3370ff"/>
      </w:rPr>
    </w:lvl>
  </w:abstractNum>
  <w:abstractNum w:abstractNumId="210990">
    <w:lvl>
      <w:start w:val="7"/>
      <w:numFmt w:val="decimal"/>
      <w:suff w:val="tab"/>
      <w:lvlText w:val="%1."/>
      <w:rPr>
        <w:color w:val="3370ff"/>
      </w:rPr>
    </w:lvl>
  </w:abstractNum>
  <w:abstractNum w:abstractNumId="210991">
    <w:lvl>
      <w:start w:val="8"/>
      <w:numFmt w:val="decimal"/>
      <w:suff w:val="tab"/>
      <w:lvlText w:val="%1."/>
      <w:rPr>
        <w:color w:val="3370ff"/>
      </w:rPr>
    </w:lvl>
  </w:abstractNum>
  <w:abstractNum w:abstractNumId="210992">
    <w:lvl>
      <w:start w:val="9"/>
      <w:numFmt w:val="decimal"/>
      <w:suff w:val="tab"/>
      <w:lvlText w:val="%1."/>
      <w:rPr>
        <w:color w:val="3370ff"/>
      </w:rPr>
    </w:lvl>
  </w:abstractNum>
  <w:abstractNum w:abstractNumId="210993">
    <w:lvl>
      <w:start w:val="1"/>
      <w:numFmt w:val="decimal"/>
      <w:suff w:val="tab"/>
      <w:lvlText w:val="%1."/>
      <w:rPr>
        <w:color w:val="3370ff"/>
      </w:rPr>
    </w:lvl>
  </w:abstractNum>
  <w:abstractNum w:abstractNumId="210994">
    <w:lvl>
      <w:start w:val="2"/>
      <w:numFmt w:val="decimal"/>
      <w:suff w:val="tab"/>
      <w:lvlText w:val="%1."/>
      <w:rPr>
        <w:color w:val="3370ff"/>
      </w:rPr>
    </w:lvl>
  </w:abstractNum>
  <w:abstractNum w:abstractNumId="210995">
    <w:lvl>
      <w:start w:val="3"/>
      <w:numFmt w:val="decimal"/>
      <w:suff w:val="tab"/>
      <w:lvlText w:val="%1."/>
      <w:rPr>
        <w:color w:val="3370ff"/>
      </w:rPr>
    </w:lvl>
  </w:abstractNum>
  <w:abstractNum w:abstractNumId="210996">
    <w:lvl>
      <w:start w:val="4"/>
      <w:numFmt w:val="decimal"/>
      <w:suff w:val="tab"/>
      <w:lvlText w:val="%1."/>
      <w:rPr>
        <w:color w:val="3370ff"/>
      </w:rPr>
    </w:lvl>
  </w:abstractNum>
  <w:abstractNum w:abstractNumId="210997">
    <w:lvl>
      <w:start w:val="5"/>
      <w:numFmt w:val="decimal"/>
      <w:suff w:val="tab"/>
      <w:lvlText w:val="%1."/>
      <w:rPr>
        <w:color w:val="3370ff"/>
      </w:rPr>
    </w:lvl>
  </w:abstractNum>
  <w:abstractNum w:abstractNumId="210998">
    <w:lvl>
      <w:start w:val="6"/>
      <w:numFmt w:val="decimal"/>
      <w:suff w:val="tab"/>
      <w:lvlText w:val="%1."/>
      <w:rPr>
        <w:color w:val="3370ff"/>
      </w:rPr>
    </w:lvl>
  </w:abstractNum>
  <w:abstractNum w:abstractNumId="210999">
    <w:lvl>
      <w:start w:val="7"/>
      <w:numFmt w:val="decimal"/>
      <w:suff w:val="tab"/>
      <w:lvlText w:val="%1."/>
      <w:rPr>
        <w:color w:val="3370ff"/>
      </w:rPr>
    </w:lvl>
  </w:abstractNum>
  <w:abstractNum w:abstractNumId="211000">
    <w:lvl>
      <w:start w:val="8"/>
      <w:numFmt w:val="decimal"/>
      <w:suff w:val="tab"/>
      <w:lvlText w:val="%1."/>
      <w:rPr>
        <w:color w:val="3370ff"/>
      </w:rPr>
    </w:lvl>
  </w:abstractNum>
  <w:abstractNum w:abstractNumId="211001">
    <w:lvl>
      <w:start w:val="9"/>
      <w:numFmt w:val="decimal"/>
      <w:suff w:val="tab"/>
      <w:lvlText w:val="%1."/>
      <w:rPr>
        <w:color w:val="3370ff"/>
      </w:rPr>
    </w:lvl>
  </w:abstractNum>
  <w:abstractNum w:abstractNumId="211002">
    <w:lvl>
      <w:start w:val="10"/>
      <w:numFmt w:val="decimal"/>
      <w:suff w:val="tab"/>
      <w:lvlText w:val="%1."/>
      <w:rPr>
        <w:color w:val="3370ff"/>
      </w:rPr>
    </w:lvl>
  </w:abstractNum>
  <w:abstractNum w:abstractNumId="211003">
    <w:lvl>
      <w:start w:val="11"/>
      <w:numFmt w:val="decimal"/>
      <w:suff w:val="tab"/>
      <w:lvlText w:val="%1."/>
      <w:rPr>
        <w:color w:val="3370ff"/>
      </w:rPr>
    </w:lvl>
  </w:abstractNum>
  <w:num w:numId="1">
    <w:abstractNumId w:val="210699"/>
  </w:num>
  <w:num w:numId="2">
    <w:abstractNumId w:val="210700"/>
  </w:num>
  <w:num w:numId="3">
    <w:abstractNumId w:val="210701"/>
  </w:num>
  <w:num w:numId="4">
    <w:abstractNumId w:val="210702"/>
  </w:num>
  <w:num w:numId="5">
    <w:abstractNumId w:val="210703"/>
  </w:num>
  <w:num w:numId="6">
    <w:abstractNumId w:val="210704"/>
  </w:num>
  <w:num w:numId="7">
    <w:abstractNumId w:val="210705"/>
  </w:num>
  <w:num w:numId="8">
    <w:abstractNumId w:val="210706"/>
  </w:num>
  <w:num w:numId="9">
    <w:abstractNumId w:val="210707"/>
  </w:num>
  <w:num w:numId="10">
    <w:abstractNumId w:val="210708"/>
  </w:num>
  <w:num w:numId="11">
    <w:abstractNumId w:val="210709"/>
  </w:num>
  <w:num w:numId="12">
    <w:abstractNumId w:val="210710"/>
  </w:num>
  <w:num w:numId="13">
    <w:abstractNumId w:val="210711"/>
  </w:num>
  <w:num w:numId="14">
    <w:abstractNumId w:val="210712"/>
  </w:num>
  <w:num w:numId="15">
    <w:abstractNumId w:val="210713"/>
  </w:num>
  <w:num w:numId="16">
    <w:abstractNumId w:val="210714"/>
  </w:num>
  <w:num w:numId="17">
    <w:abstractNumId w:val="210715"/>
  </w:num>
  <w:num w:numId="18">
    <w:abstractNumId w:val="210716"/>
  </w:num>
  <w:num w:numId="19">
    <w:abstractNumId w:val="210717"/>
  </w:num>
  <w:num w:numId="20">
    <w:abstractNumId w:val="210718"/>
  </w:num>
  <w:num w:numId="21">
    <w:abstractNumId w:val="210719"/>
  </w:num>
  <w:num w:numId="22">
    <w:abstractNumId w:val="210720"/>
  </w:num>
  <w:num w:numId="23">
    <w:abstractNumId w:val="210721"/>
  </w:num>
  <w:num w:numId="24">
    <w:abstractNumId w:val="210722"/>
  </w:num>
  <w:num w:numId="25">
    <w:abstractNumId w:val="210723"/>
  </w:num>
  <w:num w:numId="26">
    <w:abstractNumId w:val="210724"/>
  </w:num>
  <w:num w:numId="27">
    <w:abstractNumId w:val="210725"/>
  </w:num>
  <w:num w:numId="28">
    <w:abstractNumId w:val="210726"/>
  </w:num>
  <w:num w:numId="29">
    <w:abstractNumId w:val="210727"/>
  </w:num>
  <w:num w:numId="30">
    <w:abstractNumId w:val="210728"/>
  </w:num>
  <w:num w:numId="31">
    <w:abstractNumId w:val="210729"/>
  </w:num>
  <w:num w:numId="32">
    <w:abstractNumId w:val="210730"/>
  </w:num>
  <w:num w:numId="33">
    <w:abstractNumId w:val="210731"/>
  </w:num>
  <w:num w:numId="34">
    <w:abstractNumId w:val="210732"/>
  </w:num>
  <w:num w:numId="35">
    <w:abstractNumId w:val="210733"/>
  </w:num>
  <w:num w:numId="36">
    <w:abstractNumId w:val="210734"/>
  </w:num>
  <w:num w:numId="37">
    <w:abstractNumId w:val="210735"/>
  </w:num>
  <w:num w:numId="38">
    <w:abstractNumId w:val="210736"/>
  </w:num>
  <w:num w:numId="39">
    <w:abstractNumId w:val="210737"/>
  </w:num>
  <w:num w:numId="40">
    <w:abstractNumId w:val="210738"/>
  </w:num>
  <w:num w:numId="41">
    <w:abstractNumId w:val="210739"/>
  </w:num>
  <w:num w:numId="42">
    <w:abstractNumId w:val="210740"/>
  </w:num>
  <w:num w:numId="43">
    <w:abstractNumId w:val="210741"/>
  </w:num>
  <w:num w:numId="44">
    <w:abstractNumId w:val="210742"/>
  </w:num>
  <w:num w:numId="45">
    <w:abstractNumId w:val="210743"/>
  </w:num>
  <w:num w:numId="46">
    <w:abstractNumId w:val="210744"/>
  </w:num>
  <w:num w:numId="47">
    <w:abstractNumId w:val="210745"/>
  </w:num>
  <w:num w:numId="48">
    <w:abstractNumId w:val="210746"/>
  </w:num>
  <w:num w:numId="49">
    <w:abstractNumId w:val="210747"/>
  </w:num>
  <w:num w:numId="50">
    <w:abstractNumId w:val="210748"/>
  </w:num>
  <w:num w:numId="51">
    <w:abstractNumId w:val="210749"/>
  </w:num>
  <w:num w:numId="52">
    <w:abstractNumId w:val="210750"/>
  </w:num>
  <w:num w:numId="53">
    <w:abstractNumId w:val="210751"/>
  </w:num>
  <w:num w:numId="54">
    <w:abstractNumId w:val="210752"/>
  </w:num>
  <w:num w:numId="55">
    <w:abstractNumId w:val="210753"/>
  </w:num>
  <w:num w:numId="56">
    <w:abstractNumId w:val="210754"/>
  </w:num>
  <w:num w:numId="57">
    <w:abstractNumId w:val="210755"/>
  </w:num>
  <w:num w:numId="58">
    <w:abstractNumId w:val="210756"/>
  </w:num>
  <w:num w:numId="59">
    <w:abstractNumId w:val="210757"/>
  </w:num>
  <w:num w:numId="60">
    <w:abstractNumId w:val="210758"/>
  </w:num>
  <w:num w:numId="61">
    <w:abstractNumId w:val="210759"/>
  </w:num>
  <w:num w:numId="62">
    <w:abstractNumId w:val="210760"/>
  </w:num>
  <w:num w:numId="63">
    <w:abstractNumId w:val="210761"/>
  </w:num>
  <w:num w:numId="64">
    <w:abstractNumId w:val="210762"/>
  </w:num>
  <w:num w:numId="65">
    <w:abstractNumId w:val="210763"/>
  </w:num>
  <w:num w:numId="66">
    <w:abstractNumId w:val="210764"/>
  </w:num>
  <w:num w:numId="67">
    <w:abstractNumId w:val="210765"/>
  </w:num>
  <w:num w:numId="68">
    <w:abstractNumId w:val="210766"/>
  </w:num>
  <w:num w:numId="69">
    <w:abstractNumId w:val="210767"/>
  </w:num>
  <w:num w:numId="70">
    <w:abstractNumId w:val="210768"/>
  </w:num>
  <w:num w:numId="71">
    <w:abstractNumId w:val="210769"/>
  </w:num>
  <w:num w:numId="72">
    <w:abstractNumId w:val="210770"/>
  </w:num>
  <w:num w:numId="73">
    <w:abstractNumId w:val="210771"/>
  </w:num>
  <w:num w:numId="74">
    <w:abstractNumId w:val="210772"/>
  </w:num>
  <w:num w:numId="75">
    <w:abstractNumId w:val="210773"/>
  </w:num>
  <w:num w:numId="76">
    <w:abstractNumId w:val="210774"/>
  </w:num>
  <w:num w:numId="77">
    <w:abstractNumId w:val="210775"/>
  </w:num>
  <w:num w:numId="78">
    <w:abstractNumId w:val="210776"/>
  </w:num>
  <w:num w:numId="79">
    <w:abstractNumId w:val="210777"/>
  </w:num>
  <w:num w:numId="80">
    <w:abstractNumId w:val="210778"/>
  </w:num>
  <w:num w:numId="81">
    <w:abstractNumId w:val="210779"/>
  </w:num>
  <w:num w:numId="82">
    <w:abstractNumId w:val="210780"/>
  </w:num>
  <w:num w:numId="83">
    <w:abstractNumId w:val="210781"/>
  </w:num>
  <w:num w:numId="84">
    <w:abstractNumId w:val="210782"/>
  </w:num>
  <w:num w:numId="85">
    <w:abstractNumId w:val="210783"/>
  </w:num>
  <w:num w:numId="86">
    <w:abstractNumId w:val="210784"/>
  </w:num>
  <w:num w:numId="87">
    <w:abstractNumId w:val="210785"/>
  </w:num>
  <w:num w:numId="88">
    <w:abstractNumId w:val="210786"/>
  </w:num>
  <w:num w:numId="89">
    <w:abstractNumId w:val="210787"/>
  </w:num>
  <w:num w:numId="90">
    <w:abstractNumId w:val="210788"/>
  </w:num>
  <w:num w:numId="91">
    <w:abstractNumId w:val="210789"/>
  </w:num>
  <w:num w:numId="92">
    <w:abstractNumId w:val="210790"/>
  </w:num>
  <w:num w:numId="93">
    <w:abstractNumId w:val="210791"/>
  </w:num>
  <w:num w:numId="94">
    <w:abstractNumId w:val="210792"/>
  </w:num>
  <w:num w:numId="95">
    <w:abstractNumId w:val="210793"/>
  </w:num>
  <w:num w:numId="96">
    <w:abstractNumId w:val="210794"/>
  </w:num>
  <w:num w:numId="97">
    <w:abstractNumId w:val="210795"/>
  </w:num>
  <w:num w:numId="98">
    <w:abstractNumId w:val="210796"/>
  </w:num>
  <w:num w:numId="99">
    <w:abstractNumId w:val="210797"/>
  </w:num>
  <w:num w:numId="100">
    <w:abstractNumId w:val="210798"/>
  </w:num>
  <w:num w:numId="101">
    <w:abstractNumId w:val="210799"/>
  </w:num>
  <w:num w:numId="102">
    <w:abstractNumId w:val="210800"/>
  </w:num>
  <w:num w:numId="103">
    <w:abstractNumId w:val="210801"/>
  </w:num>
  <w:num w:numId="104">
    <w:abstractNumId w:val="210802"/>
  </w:num>
  <w:num w:numId="105">
    <w:abstractNumId w:val="210803"/>
  </w:num>
  <w:num w:numId="106">
    <w:abstractNumId w:val="210804"/>
  </w:num>
  <w:num w:numId="107">
    <w:abstractNumId w:val="210805"/>
  </w:num>
  <w:num w:numId="108">
    <w:abstractNumId w:val="210806"/>
  </w:num>
  <w:num w:numId="109">
    <w:abstractNumId w:val="210807"/>
  </w:num>
  <w:num w:numId="110">
    <w:abstractNumId w:val="210808"/>
  </w:num>
  <w:num w:numId="111">
    <w:abstractNumId w:val="210809"/>
  </w:num>
  <w:num w:numId="112">
    <w:abstractNumId w:val="210810"/>
  </w:num>
  <w:num w:numId="113">
    <w:abstractNumId w:val="210811"/>
  </w:num>
  <w:num w:numId="114">
    <w:abstractNumId w:val="210812"/>
  </w:num>
  <w:num w:numId="115">
    <w:abstractNumId w:val="210813"/>
  </w:num>
  <w:num w:numId="116">
    <w:abstractNumId w:val="210814"/>
  </w:num>
  <w:num w:numId="117">
    <w:abstractNumId w:val="210815"/>
  </w:num>
  <w:num w:numId="118">
    <w:abstractNumId w:val="210816"/>
  </w:num>
  <w:num w:numId="119">
    <w:abstractNumId w:val="210817"/>
  </w:num>
  <w:num w:numId="120">
    <w:abstractNumId w:val="210818"/>
  </w:num>
  <w:num w:numId="121">
    <w:abstractNumId w:val="210819"/>
  </w:num>
  <w:num w:numId="122">
    <w:abstractNumId w:val="210820"/>
  </w:num>
  <w:num w:numId="123">
    <w:abstractNumId w:val="210821"/>
  </w:num>
  <w:num w:numId="124">
    <w:abstractNumId w:val="210822"/>
  </w:num>
  <w:num w:numId="125">
    <w:abstractNumId w:val="210823"/>
  </w:num>
  <w:num w:numId="126">
    <w:abstractNumId w:val="210824"/>
  </w:num>
  <w:num w:numId="127">
    <w:abstractNumId w:val="210825"/>
  </w:num>
  <w:num w:numId="128">
    <w:abstractNumId w:val="210826"/>
  </w:num>
  <w:num w:numId="129">
    <w:abstractNumId w:val="210827"/>
  </w:num>
  <w:num w:numId="130">
    <w:abstractNumId w:val="210828"/>
  </w:num>
  <w:num w:numId="131">
    <w:abstractNumId w:val="210829"/>
  </w:num>
  <w:num w:numId="132">
    <w:abstractNumId w:val="210830"/>
  </w:num>
  <w:num w:numId="133">
    <w:abstractNumId w:val="210831"/>
  </w:num>
  <w:num w:numId="134">
    <w:abstractNumId w:val="210832"/>
  </w:num>
  <w:num w:numId="135">
    <w:abstractNumId w:val="210833"/>
  </w:num>
  <w:num w:numId="136">
    <w:abstractNumId w:val="210834"/>
  </w:num>
  <w:num w:numId="137">
    <w:abstractNumId w:val="210835"/>
  </w:num>
  <w:num w:numId="138">
    <w:abstractNumId w:val="210836"/>
  </w:num>
  <w:num w:numId="139">
    <w:abstractNumId w:val="210837"/>
  </w:num>
  <w:num w:numId="140">
    <w:abstractNumId w:val="210838"/>
  </w:num>
  <w:num w:numId="141">
    <w:abstractNumId w:val="210839"/>
  </w:num>
  <w:num w:numId="142">
    <w:abstractNumId w:val="210840"/>
  </w:num>
  <w:num w:numId="143">
    <w:abstractNumId w:val="210841"/>
  </w:num>
  <w:num w:numId="144">
    <w:abstractNumId w:val="210842"/>
  </w:num>
  <w:num w:numId="145">
    <w:abstractNumId w:val="210843"/>
  </w:num>
  <w:num w:numId="146">
    <w:abstractNumId w:val="210844"/>
  </w:num>
  <w:num w:numId="147">
    <w:abstractNumId w:val="210845"/>
  </w:num>
  <w:num w:numId="148">
    <w:abstractNumId w:val="210846"/>
  </w:num>
  <w:num w:numId="149">
    <w:abstractNumId w:val="210847"/>
  </w:num>
  <w:num w:numId="150">
    <w:abstractNumId w:val="210848"/>
  </w:num>
  <w:num w:numId="151">
    <w:abstractNumId w:val="210849"/>
  </w:num>
  <w:num w:numId="152">
    <w:abstractNumId w:val="210850"/>
  </w:num>
  <w:num w:numId="153">
    <w:abstractNumId w:val="210851"/>
  </w:num>
  <w:num w:numId="154">
    <w:abstractNumId w:val="210852"/>
  </w:num>
  <w:num w:numId="155">
    <w:abstractNumId w:val="210853"/>
  </w:num>
  <w:num w:numId="156">
    <w:abstractNumId w:val="210854"/>
  </w:num>
  <w:num w:numId="157">
    <w:abstractNumId w:val="210855"/>
  </w:num>
  <w:num w:numId="158">
    <w:abstractNumId w:val="210856"/>
  </w:num>
  <w:num w:numId="159">
    <w:abstractNumId w:val="210857"/>
  </w:num>
  <w:num w:numId="160">
    <w:abstractNumId w:val="210858"/>
  </w:num>
  <w:num w:numId="161">
    <w:abstractNumId w:val="210859"/>
  </w:num>
  <w:num w:numId="162">
    <w:abstractNumId w:val="210860"/>
  </w:num>
  <w:num w:numId="163">
    <w:abstractNumId w:val="210861"/>
  </w:num>
  <w:num w:numId="164">
    <w:abstractNumId w:val="210862"/>
  </w:num>
  <w:num w:numId="165">
    <w:abstractNumId w:val="210863"/>
  </w:num>
  <w:num w:numId="166">
    <w:abstractNumId w:val="210864"/>
  </w:num>
  <w:num w:numId="167">
    <w:abstractNumId w:val="210865"/>
  </w:num>
  <w:num w:numId="168">
    <w:abstractNumId w:val="210866"/>
  </w:num>
  <w:num w:numId="169">
    <w:abstractNumId w:val="210867"/>
  </w:num>
  <w:num w:numId="170">
    <w:abstractNumId w:val="210868"/>
  </w:num>
  <w:num w:numId="171">
    <w:abstractNumId w:val="210869"/>
  </w:num>
  <w:num w:numId="172">
    <w:abstractNumId w:val="210870"/>
  </w:num>
  <w:num w:numId="173">
    <w:abstractNumId w:val="210871"/>
  </w:num>
  <w:num w:numId="174">
    <w:abstractNumId w:val="210872"/>
  </w:num>
  <w:num w:numId="175">
    <w:abstractNumId w:val="210873"/>
  </w:num>
  <w:num w:numId="176">
    <w:abstractNumId w:val="210874"/>
  </w:num>
  <w:num w:numId="177">
    <w:abstractNumId w:val="210875"/>
  </w:num>
  <w:num w:numId="178">
    <w:abstractNumId w:val="210876"/>
  </w:num>
  <w:num w:numId="179">
    <w:abstractNumId w:val="210877"/>
  </w:num>
  <w:num w:numId="180">
    <w:abstractNumId w:val="210878"/>
  </w:num>
  <w:num w:numId="181">
    <w:abstractNumId w:val="210879"/>
  </w:num>
  <w:num w:numId="182">
    <w:abstractNumId w:val="210880"/>
  </w:num>
  <w:num w:numId="183">
    <w:abstractNumId w:val="210881"/>
  </w:num>
  <w:num w:numId="184">
    <w:abstractNumId w:val="210882"/>
  </w:num>
  <w:num w:numId="185">
    <w:abstractNumId w:val="210883"/>
  </w:num>
  <w:num w:numId="186">
    <w:abstractNumId w:val="210884"/>
  </w:num>
  <w:num w:numId="187">
    <w:abstractNumId w:val="210885"/>
  </w:num>
  <w:num w:numId="188">
    <w:abstractNumId w:val="210886"/>
  </w:num>
  <w:num w:numId="189">
    <w:abstractNumId w:val="210887"/>
  </w:num>
  <w:num w:numId="190">
    <w:abstractNumId w:val="210888"/>
  </w:num>
  <w:num w:numId="191">
    <w:abstractNumId w:val="210889"/>
  </w:num>
  <w:num w:numId="192">
    <w:abstractNumId w:val="210890"/>
  </w:num>
  <w:num w:numId="193">
    <w:abstractNumId w:val="210891"/>
  </w:num>
  <w:num w:numId="194">
    <w:abstractNumId w:val="210892"/>
  </w:num>
  <w:num w:numId="195">
    <w:abstractNumId w:val="210893"/>
  </w:num>
  <w:num w:numId="196">
    <w:abstractNumId w:val="210894"/>
  </w:num>
  <w:num w:numId="197">
    <w:abstractNumId w:val="210895"/>
  </w:num>
  <w:num w:numId="198">
    <w:abstractNumId w:val="210896"/>
  </w:num>
  <w:num w:numId="199">
    <w:abstractNumId w:val="210897"/>
  </w:num>
  <w:num w:numId="200">
    <w:abstractNumId w:val="210898"/>
  </w:num>
  <w:num w:numId="201">
    <w:abstractNumId w:val="210899"/>
  </w:num>
  <w:num w:numId="202">
    <w:abstractNumId w:val="210900"/>
  </w:num>
  <w:num w:numId="203">
    <w:abstractNumId w:val="210901"/>
  </w:num>
  <w:num w:numId="204">
    <w:abstractNumId w:val="210902"/>
  </w:num>
  <w:num w:numId="205">
    <w:abstractNumId w:val="210903"/>
  </w:num>
  <w:num w:numId="206">
    <w:abstractNumId w:val="210904"/>
  </w:num>
  <w:num w:numId="207">
    <w:abstractNumId w:val="210905"/>
  </w:num>
  <w:num w:numId="208">
    <w:abstractNumId w:val="210906"/>
  </w:num>
  <w:num w:numId="209">
    <w:abstractNumId w:val="210907"/>
  </w:num>
  <w:num w:numId="210">
    <w:abstractNumId w:val="210908"/>
  </w:num>
  <w:num w:numId="211">
    <w:abstractNumId w:val="210909"/>
  </w:num>
  <w:num w:numId="212">
    <w:abstractNumId w:val="210910"/>
  </w:num>
  <w:num w:numId="213">
    <w:abstractNumId w:val="210911"/>
  </w:num>
  <w:num w:numId="214">
    <w:abstractNumId w:val="210912"/>
  </w:num>
  <w:num w:numId="215">
    <w:abstractNumId w:val="210913"/>
  </w:num>
  <w:num w:numId="216">
    <w:abstractNumId w:val="210914"/>
  </w:num>
  <w:num w:numId="217">
    <w:abstractNumId w:val="210915"/>
  </w:num>
  <w:num w:numId="218">
    <w:abstractNumId w:val="210916"/>
  </w:num>
  <w:num w:numId="219">
    <w:abstractNumId w:val="210917"/>
  </w:num>
  <w:num w:numId="220">
    <w:abstractNumId w:val="210918"/>
  </w:num>
  <w:num w:numId="221">
    <w:abstractNumId w:val="210919"/>
  </w:num>
  <w:num w:numId="222">
    <w:abstractNumId w:val="210920"/>
  </w:num>
  <w:num w:numId="223">
    <w:abstractNumId w:val="210921"/>
  </w:num>
  <w:num w:numId="224">
    <w:abstractNumId w:val="210922"/>
  </w:num>
  <w:num w:numId="225">
    <w:abstractNumId w:val="210923"/>
  </w:num>
  <w:num w:numId="226">
    <w:abstractNumId w:val="210924"/>
  </w:num>
  <w:num w:numId="227">
    <w:abstractNumId w:val="210925"/>
  </w:num>
  <w:num w:numId="228">
    <w:abstractNumId w:val="210926"/>
  </w:num>
  <w:num w:numId="229">
    <w:abstractNumId w:val="210927"/>
  </w:num>
  <w:num w:numId="230">
    <w:abstractNumId w:val="210928"/>
  </w:num>
  <w:num w:numId="231">
    <w:abstractNumId w:val="210929"/>
  </w:num>
  <w:num w:numId="232">
    <w:abstractNumId w:val="210930"/>
  </w:num>
  <w:num w:numId="233">
    <w:abstractNumId w:val="210931"/>
  </w:num>
  <w:num w:numId="234">
    <w:abstractNumId w:val="210932"/>
  </w:num>
  <w:num w:numId="235">
    <w:abstractNumId w:val="210933"/>
  </w:num>
  <w:num w:numId="236">
    <w:abstractNumId w:val="210934"/>
  </w:num>
  <w:num w:numId="237">
    <w:abstractNumId w:val="210935"/>
  </w:num>
  <w:num w:numId="238">
    <w:abstractNumId w:val="210936"/>
  </w:num>
  <w:num w:numId="239">
    <w:abstractNumId w:val="210937"/>
  </w:num>
  <w:num w:numId="240">
    <w:abstractNumId w:val="210938"/>
  </w:num>
  <w:num w:numId="241">
    <w:abstractNumId w:val="210939"/>
  </w:num>
  <w:num w:numId="242">
    <w:abstractNumId w:val="210940"/>
  </w:num>
  <w:num w:numId="243">
    <w:abstractNumId w:val="210941"/>
  </w:num>
  <w:num w:numId="244">
    <w:abstractNumId w:val="210942"/>
  </w:num>
  <w:num w:numId="245">
    <w:abstractNumId w:val="210943"/>
  </w:num>
  <w:num w:numId="246">
    <w:abstractNumId w:val="210944"/>
  </w:num>
  <w:num w:numId="247">
    <w:abstractNumId w:val="210945"/>
  </w:num>
  <w:num w:numId="248">
    <w:abstractNumId w:val="210946"/>
  </w:num>
  <w:num w:numId="249">
    <w:abstractNumId w:val="210947"/>
  </w:num>
  <w:num w:numId="250">
    <w:abstractNumId w:val="210948"/>
  </w:num>
  <w:num w:numId="251">
    <w:abstractNumId w:val="210949"/>
  </w:num>
  <w:num w:numId="252">
    <w:abstractNumId w:val="210950"/>
  </w:num>
  <w:num w:numId="253">
    <w:abstractNumId w:val="210951"/>
  </w:num>
  <w:num w:numId="254">
    <w:abstractNumId w:val="210952"/>
  </w:num>
  <w:num w:numId="255">
    <w:abstractNumId w:val="210953"/>
  </w:num>
  <w:num w:numId="256">
    <w:abstractNumId w:val="210954"/>
  </w:num>
  <w:num w:numId="257">
    <w:abstractNumId w:val="210955"/>
  </w:num>
  <w:num w:numId="258">
    <w:abstractNumId w:val="210956"/>
  </w:num>
  <w:num w:numId="259">
    <w:abstractNumId w:val="210957"/>
  </w:num>
  <w:num w:numId="260">
    <w:abstractNumId w:val="210958"/>
  </w:num>
  <w:num w:numId="261">
    <w:abstractNumId w:val="210959"/>
  </w:num>
  <w:num w:numId="262">
    <w:abstractNumId w:val="210960"/>
  </w:num>
  <w:num w:numId="263">
    <w:abstractNumId w:val="210961"/>
  </w:num>
  <w:num w:numId="264">
    <w:abstractNumId w:val="210962"/>
  </w:num>
  <w:num w:numId="265">
    <w:abstractNumId w:val="210963"/>
  </w:num>
  <w:num w:numId="266">
    <w:abstractNumId w:val="210964"/>
  </w:num>
  <w:num w:numId="267">
    <w:abstractNumId w:val="210965"/>
  </w:num>
  <w:num w:numId="268">
    <w:abstractNumId w:val="210966"/>
  </w:num>
  <w:num w:numId="269">
    <w:abstractNumId w:val="210967"/>
  </w:num>
  <w:num w:numId="270">
    <w:abstractNumId w:val="210968"/>
  </w:num>
  <w:num w:numId="271">
    <w:abstractNumId w:val="210969"/>
  </w:num>
  <w:num w:numId="272">
    <w:abstractNumId w:val="210970"/>
  </w:num>
  <w:num w:numId="273">
    <w:abstractNumId w:val="210971"/>
  </w:num>
  <w:num w:numId="274">
    <w:abstractNumId w:val="210972"/>
  </w:num>
  <w:num w:numId="275">
    <w:abstractNumId w:val="210973"/>
  </w:num>
  <w:num w:numId="276">
    <w:abstractNumId w:val="210974"/>
  </w:num>
  <w:num w:numId="277">
    <w:abstractNumId w:val="210975"/>
  </w:num>
  <w:num w:numId="278">
    <w:abstractNumId w:val="210976"/>
  </w:num>
  <w:num w:numId="279">
    <w:abstractNumId w:val="210977"/>
  </w:num>
  <w:num w:numId="280">
    <w:abstractNumId w:val="210978"/>
  </w:num>
  <w:num w:numId="281">
    <w:abstractNumId w:val="210979"/>
  </w:num>
  <w:num w:numId="282">
    <w:abstractNumId w:val="210980"/>
  </w:num>
  <w:num w:numId="283">
    <w:abstractNumId w:val="210981"/>
  </w:num>
  <w:num w:numId="284">
    <w:abstractNumId w:val="210982"/>
  </w:num>
  <w:num w:numId="285">
    <w:abstractNumId w:val="210983"/>
  </w:num>
  <w:num w:numId="286">
    <w:abstractNumId w:val="210984"/>
  </w:num>
  <w:num w:numId="287">
    <w:abstractNumId w:val="210985"/>
  </w:num>
  <w:num w:numId="288">
    <w:abstractNumId w:val="210986"/>
  </w:num>
  <w:num w:numId="289">
    <w:abstractNumId w:val="210987"/>
  </w:num>
  <w:num w:numId="290">
    <w:abstractNumId w:val="210988"/>
  </w:num>
  <w:num w:numId="291">
    <w:abstractNumId w:val="210989"/>
  </w:num>
  <w:num w:numId="292">
    <w:abstractNumId w:val="210990"/>
  </w:num>
  <w:num w:numId="293">
    <w:abstractNumId w:val="210991"/>
  </w:num>
  <w:num w:numId="294">
    <w:abstractNumId w:val="210992"/>
  </w:num>
  <w:num w:numId="295">
    <w:abstractNumId w:val="210993"/>
  </w:num>
  <w:num w:numId="296">
    <w:abstractNumId w:val="210994"/>
  </w:num>
  <w:num w:numId="297">
    <w:abstractNumId w:val="210995"/>
  </w:num>
  <w:num w:numId="298">
    <w:abstractNumId w:val="210996"/>
  </w:num>
  <w:num w:numId="299">
    <w:abstractNumId w:val="210997"/>
  </w:num>
  <w:num w:numId="300">
    <w:abstractNumId w:val="210998"/>
  </w:num>
  <w:num w:numId="301">
    <w:abstractNumId w:val="210999"/>
  </w:num>
  <w:num w:numId="302">
    <w:abstractNumId w:val="211000"/>
  </w:num>
  <w:num w:numId="303">
    <w:abstractNumId w:val="211001"/>
  </w:num>
  <w:num w:numId="304">
    <w:abstractNumId w:val="211002"/>
  </w:num>
  <w:num w:numId="305">
    <w:abstractNumId w:val="211003"/>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header1.xml" Type="http://schemas.openxmlformats.org/officeDocument/2006/relationships/header"/><Relationship Id="rId2" Target="styles.xml" Type="http://schemas.openxmlformats.org/officeDocument/2006/relationships/styles"/><Relationship Id="rId3" Target="footer1.xml" Type="http://schemas.openxmlformats.org/officeDocument/2006/relationships/footer"/><Relationship Id="rId4" Target="numbering.xml" Type="http://schemas.openxmlformats.org/officeDocument/2006/relationships/numbering"/><Relationship Id="rId5" Target="media/image1.jpeg" Type="http://schemas.openxmlformats.org/officeDocument/2006/relationships/image"/><Relationship Id="rId6" Target="media/image2.jpeg" Type="http://schemas.openxmlformats.org/officeDocument/2006/relationships/image"/><Relationship Id="rId7" Target="media/image3.jpeg" Type="http://schemas.openxmlformats.org/officeDocument/2006/relationships/image"/><Relationship Id="rId8" Target="media/image4.png" Type="http://schemas.openxmlformats.org/officeDocument/2006/relationships/image"/><Relationship Id="rId9" Target="media/image5.jpe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2024-01-12T23:59:17Z</dcterms:created>
  <dc:creator>Apache POI</dc:creator>
</cp:coreProperties>
</file>